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CFAF8" w14:textId="77777777" w:rsidR="009A4508" w:rsidRPr="00D92F10" w:rsidRDefault="009A4508" w:rsidP="009A4508">
      <w:pPr>
        <w:rPr>
          <w:rFonts w:ascii="Calibri" w:hAnsi="Calibri" w:cs="Arial"/>
          <w:b/>
          <w:sz w:val="32"/>
          <w:szCs w:val="32"/>
        </w:rPr>
      </w:pPr>
    </w:p>
    <w:p w14:paraId="3CDCFAF9" w14:textId="77777777" w:rsidR="003B3D50" w:rsidRPr="00D92F10" w:rsidRDefault="003B3D50" w:rsidP="00E57AD9">
      <w:pPr>
        <w:ind w:left="5040" w:firstLine="720"/>
        <w:rPr>
          <w:rFonts w:ascii="Calibri" w:hAnsi="Calibri" w:cs="Arial"/>
          <w:b/>
          <w:sz w:val="44"/>
          <w:szCs w:val="32"/>
        </w:rPr>
      </w:pPr>
      <w:r w:rsidRPr="00D92F10">
        <w:rPr>
          <w:rFonts w:ascii="Calibri" w:hAnsi="Calibri" w:cs="Arial"/>
          <w:b/>
          <w:sz w:val="44"/>
          <w:szCs w:val="32"/>
        </w:rPr>
        <w:t>M</w:t>
      </w:r>
      <w:r w:rsidR="00886478" w:rsidRPr="00D92F10">
        <w:rPr>
          <w:rFonts w:ascii="Calibri" w:hAnsi="Calibri" w:cs="Arial"/>
          <w:b/>
          <w:sz w:val="44"/>
          <w:szCs w:val="32"/>
        </w:rPr>
        <w:t>eeting - Minutes</w:t>
      </w:r>
    </w:p>
    <w:p w14:paraId="3CDCFAFA" w14:textId="77777777" w:rsidR="00B426E3" w:rsidRDefault="00B426E3" w:rsidP="00B426E3">
      <w:pPr>
        <w:jc w:val="center"/>
        <w:rPr>
          <w:rFonts w:ascii="Calibri" w:hAnsi="Calibri" w:cs="Arial"/>
          <w:b/>
          <w:i/>
          <w:sz w:val="28"/>
          <w:szCs w:val="32"/>
        </w:rPr>
      </w:pPr>
      <w:r w:rsidRPr="00D92F10">
        <w:rPr>
          <w:rFonts w:ascii="Calibri" w:hAnsi="Calibri" w:cs="Arial"/>
          <w:b/>
          <w:i/>
          <w:sz w:val="28"/>
          <w:szCs w:val="32"/>
        </w:rPr>
        <w:t>C</w:t>
      </w:r>
      <w:r w:rsidR="00886478" w:rsidRPr="00D92F10">
        <w:rPr>
          <w:rFonts w:ascii="Calibri" w:hAnsi="Calibri" w:cs="Arial"/>
          <w:b/>
          <w:i/>
          <w:sz w:val="28"/>
          <w:szCs w:val="32"/>
        </w:rPr>
        <w:t>ruinniú</w:t>
      </w:r>
      <w:r w:rsidRPr="00D92F10">
        <w:rPr>
          <w:rFonts w:ascii="Calibri" w:hAnsi="Calibri" w:cs="Arial"/>
          <w:b/>
          <w:i/>
          <w:sz w:val="28"/>
          <w:szCs w:val="32"/>
        </w:rPr>
        <w:t xml:space="preserve"> – M</w:t>
      </w:r>
      <w:r w:rsidR="00886478" w:rsidRPr="00D92F10">
        <w:rPr>
          <w:rFonts w:ascii="Calibri" w:hAnsi="Calibri" w:cs="Arial"/>
          <w:b/>
          <w:i/>
          <w:sz w:val="28"/>
          <w:szCs w:val="32"/>
        </w:rPr>
        <w:t>iontuairiscí</w:t>
      </w:r>
    </w:p>
    <w:p w14:paraId="3CDCFAFB" w14:textId="77777777" w:rsidR="00EB0E90" w:rsidRPr="00D92F10" w:rsidRDefault="00EB0E90" w:rsidP="00B426E3">
      <w:pPr>
        <w:jc w:val="center"/>
        <w:rPr>
          <w:rFonts w:ascii="Calibri" w:hAnsi="Calibri" w:cs="Arial"/>
          <w:b/>
          <w:i/>
          <w:sz w:val="28"/>
          <w:szCs w:val="32"/>
        </w:rPr>
      </w:pPr>
    </w:p>
    <w:p w14:paraId="3CDCFAFC" w14:textId="77777777" w:rsidR="00256EDE" w:rsidRPr="00D92F10" w:rsidRDefault="00256EDE" w:rsidP="003B3D50">
      <w:pPr>
        <w:jc w:val="center"/>
        <w:rPr>
          <w:rFonts w:ascii="Calibri" w:hAnsi="Calibri" w:cs="Arial"/>
          <w:sz w:val="16"/>
          <w:szCs w:val="16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625"/>
        <w:gridCol w:w="1559"/>
        <w:gridCol w:w="3119"/>
        <w:gridCol w:w="1843"/>
        <w:gridCol w:w="2976"/>
      </w:tblGrid>
      <w:tr w:rsidR="002216AB" w:rsidRPr="007061D7" w14:paraId="3CDCFAFF" w14:textId="77777777" w:rsidTr="00A635B4">
        <w:trPr>
          <w:trHeight w:val="381"/>
        </w:trPr>
        <w:tc>
          <w:tcPr>
            <w:tcW w:w="1728" w:type="dxa"/>
            <w:shd w:val="clear" w:color="auto" w:fill="C2D69B"/>
          </w:tcPr>
          <w:p w14:paraId="3CDCFAFD" w14:textId="77777777" w:rsidR="002216AB" w:rsidRPr="007061D7" w:rsidRDefault="00BF04D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Meeting </w:t>
            </w:r>
            <w:r w:rsidR="002216AB"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Title</w:t>
            </w:r>
          </w:p>
        </w:tc>
        <w:tc>
          <w:tcPr>
            <w:tcW w:w="13122" w:type="dxa"/>
            <w:gridSpan w:val="5"/>
          </w:tcPr>
          <w:p w14:paraId="3CDCFAFE" w14:textId="50CE8EE5" w:rsidR="002216AB" w:rsidRPr="007061D7" w:rsidRDefault="00351B5A" w:rsidP="002A66B3">
            <w:pPr>
              <w:rPr>
                <w:rFonts w:asciiTheme="minorHAnsi" w:hAnsiTheme="minorHAnsi" w:cstheme="minorHAnsi"/>
                <w:sz w:val="22"/>
                <w:szCs w:val="22"/>
                <w:lang w:val="ga-IE"/>
              </w:rPr>
            </w:pPr>
            <w:r w:rsidRPr="007061D7">
              <w:rPr>
                <w:rFonts w:asciiTheme="minorHAnsi" w:hAnsiTheme="minorHAnsi" w:cstheme="minorHAnsi"/>
                <w:sz w:val="22"/>
                <w:szCs w:val="22"/>
                <w:lang w:val="ga-IE"/>
              </w:rPr>
              <w:t xml:space="preserve">Further Education and Training Quality Council </w:t>
            </w:r>
          </w:p>
        </w:tc>
      </w:tr>
      <w:tr w:rsidR="004033F0" w:rsidRPr="007061D7" w14:paraId="3CDCFB06" w14:textId="77777777" w:rsidTr="00D92F10">
        <w:tc>
          <w:tcPr>
            <w:tcW w:w="1728" w:type="dxa"/>
            <w:shd w:val="clear" w:color="auto" w:fill="C2D69B"/>
          </w:tcPr>
          <w:p w14:paraId="3CDCFB00" w14:textId="77777777" w:rsidR="004033F0" w:rsidRPr="007061D7" w:rsidRDefault="004033F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</w:p>
        </w:tc>
        <w:tc>
          <w:tcPr>
            <w:tcW w:w="3625" w:type="dxa"/>
          </w:tcPr>
          <w:p w14:paraId="3CDCFB01" w14:textId="29841C54" w:rsidR="004033F0" w:rsidRPr="007061D7" w:rsidRDefault="00D60E14" w:rsidP="00553464">
            <w:pPr>
              <w:rPr>
                <w:rFonts w:asciiTheme="minorHAnsi" w:hAnsiTheme="minorHAnsi" w:cstheme="minorHAnsi"/>
                <w:sz w:val="22"/>
                <w:szCs w:val="22"/>
                <w:lang w:val="en-IE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Monday 19</w:t>
            </w:r>
            <w:r w:rsidRPr="00D60E1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May 2025</w:t>
            </w:r>
          </w:p>
        </w:tc>
        <w:tc>
          <w:tcPr>
            <w:tcW w:w="1559" w:type="dxa"/>
            <w:shd w:val="clear" w:color="auto" w:fill="C2D69B"/>
          </w:tcPr>
          <w:p w14:paraId="3CDCFB02" w14:textId="77777777" w:rsidR="004033F0" w:rsidRPr="007061D7" w:rsidRDefault="004033F0" w:rsidP="0031398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Start Time</w:t>
            </w:r>
          </w:p>
        </w:tc>
        <w:tc>
          <w:tcPr>
            <w:tcW w:w="3119" w:type="dxa"/>
          </w:tcPr>
          <w:p w14:paraId="3CDCFB03" w14:textId="60ACA92F" w:rsidR="004033F0" w:rsidRPr="007061D7" w:rsidRDefault="00D60E14" w:rsidP="0076565A">
            <w:pPr>
              <w:rPr>
                <w:rFonts w:asciiTheme="minorHAnsi" w:hAnsiTheme="minorHAnsi" w:cstheme="minorHAnsi"/>
                <w:sz w:val="22"/>
                <w:szCs w:val="22"/>
                <w:lang w:val="ga-I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10</w:t>
            </w:r>
            <w:r w:rsidR="00553464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0</w:t>
            </w:r>
            <w:r w:rsidR="00553464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0</w:t>
            </w:r>
            <w:r w:rsidR="000F5022" w:rsidRPr="007061D7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 xml:space="preserve"> am</w:t>
            </w:r>
          </w:p>
        </w:tc>
        <w:tc>
          <w:tcPr>
            <w:tcW w:w="1843" w:type="dxa"/>
            <w:shd w:val="clear" w:color="auto" w:fill="C2D69B"/>
          </w:tcPr>
          <w:p w14:paraId="3CDCFB04" w14:textId="77777777" w:rsidR="004033F0" w:rsidRPr="007061D7" w:rsidRDefault="004033F0" w:rsidP="0031398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Finish Time</w:t>
            </w:r>
          </w:p>
        </w:tc>
        <w:tc>
          <w:tcPr>
            <w:tcW w:w="2976" w:type="dxa"/>
          </w:tcPr>
          <w:p w14:paraId="3CDCFB05" w14:textId="18A7E4EA" w:rsidR="00000E21" w:rsidRPr="007061D7" w:rsidRDefault="000F5022" w:rsidP="007061D7">
            <w:pPr>
              <w:rPr>
                <w:rFonts w:asciiTheme="minorHAnsi" w:hAnsiTheme="minorHAnsi" w:cstheme="minorHAnsi"/>
                <w:sz w:val="22"/>
                <w:szCs w:val="22"/>
                <w:lang w:val="en-IE"/>
              </w:rPr>
            </w:pPr>
            <w:r w:rsidRPr="007061D7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1</w:t>
            </w:r>
            <w:r w:rsidR="007061D7" w:rsidRPr="007061D7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1</w:t>
            </w:r>
            <w:r w:rsidR="00D60E14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 xml:space="preserve">:30 </w:t>
            </w:r>
            <w:r w:rsidR="007061D7" w:rsidRPr="007061D7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am</w:t>
            </w:r>
          </w:p>
        </w:tc>
      </w:tr>
      <w:tr w:rsidR="004A1BC4" w:rsidRPr="007061D7" w14:paraId="3CDCFB09" w14:textId="77777777" w:rsidTr="00D92F10">
        <w:tc>
          <w:tcPr>
            <w:tcW w:w="1728" w:type="dxa"/>
            <w:shd w:val="clear" w:color="auto" w:fill="C2D69B"/>
          </w:tcPr>
          <w:p w14:paraId="3CDCFB07" w14:textId="77777777" w:rsidR="004A1BC4" w:rsidRPr="007061D7" w:rsidRDefault="004A1BC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Venue</w:t>
            </w:r>
          </w:p>
        </w:tc>
        <w:tc>
          <w:tcPr>
            <w:tcW w:w="13122" w:type="dxa"/>
            <w:gridSpan w:val="5"/>
          </w:tcPr>
          <w:p w14:paraId="3CDCFB08" w14:textId="798AC8F3" w:rsidR="004A1BC4" w:rsidRPr="007061D7" w:rsidRDefault="002A66B3">
            <w:pPr>
              <w:rPr>
                <w:rFonts w:asciiTheme="minorHAnsi" w:hAnsiTheme="minorHAnsi" w:cstheme="minorHAnsi"/>
                <w:sz w:val="22"/>
                <w:szCs w:val="22"/>
                <w:lang w:val="en-IE"/>
              </w:rPr>
            </w:pPr>
            <w:r w:rsidRPr="007061D7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Teams Meeting</w:t>
            </w:r>
          </w:p>
        </w:tc>
      </w:tr>
      <w:tr w:rsidR="006527DE" w:rsidRPr="007061D7" w14:paraId="3CDCFB15" w14:textId="77777777" w:rsidTr="00EE0107">
        <w:tc>
          <w:tcPr>
            <w:tcW w:w="1728" w:type="dxa"/>
            <w:shd w:val="clear" w:color="auto" w:fill="C2D69B"/>
          </w:tcPr>
          <w:p w14:paraId="3CDCFB0A" w14:textId="77777777" w:rsidR="006527DE" w:rsidRPr="007061D7" w:rsidRDefault="006527D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Present</w:t>
            </w:r>
          </w:p>
          <w:p w14:paraId="3CDCFB0B" w14:textId="77777777" w:rsidR="006527DE" w:rsidRPr="007061D7" w:rsidRDefault="006527D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CDCFB0C" w14:textId="77777777" w:rsidR="006527DE" w:rsidRPr="007061D7" w:rsidRDefault="006527D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CDCFB0D" w14:textId="77777777" w:rsidR="006527DE" w:rsidRPr="007061D7" w:rsidRDefault="006527D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25" w:type="dxa"/>
            <w:shd w:val="clear" w:color="auto" w:fill="FFFFFF" w:themeFill="background1"/>
          </w:tcPr>
          <w:p w14:paraId="3CDCFB10" w14:textId="32662790" w:rsidR="0007681B" w:rsidRPr="007061D7" w:rsidRDefault="007061D7" w:rsidP="00D60E1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sz w:val="22"/>
                <w:szCs w:val="22"/>
              </w:rPr>
              <w:t xml:space="preserve">Paul Patton, Alan Hogan, </w:t>
            </w:r>
            <w:r w:rsidR="00553464" w:rsidRPr="007061D7">
              <w:rPr>
                <w:rFonts w:asciiTheme="minorHAnsi" w:hAnsiTheme="minorHAnsi" w:cstheme="minorHAnsi"/>
                <w:sz w:val="22"/>
                <w:szCs w:val="22"/>
              </w:rPr>
              <w:t>Hanorah Lyons</w:t>
            </w:r>
            <w:r w:rsidR="0055346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7061D7">
              <w:rPr>
                <w:rFonts w:asciiTheme="minorHAnsi" w:hAnsiTheme="minorHAnsi" w:cstheme="minorHAnsi"/>
                <w:sz w:val="22"/>
                <w:szCs w:val="22"/>
              </w:rPr>
              <w:t xml:space="preserve">Shane Cullinane, Brendan Ryan, James Power, </w:t>
            </w:r>
            <w:r w:rsidR="00D60E14">
              <w:rPr>
                <w:rFonts w:asciiTheme="minorHAnsi" w:hAnsiTheme="minorHAnsi" w:cstheme="minorHAnsi"/>
                <w:sz w:val="22"/>
                <w:szCs w:val="22"/>
              </w:rPr>
              <w:t xml:space="preserve">Martin Cournane, Joe Leddin, Sarah O’Toole, </w:t>
            </w:r>
            <w:r w:rsidRPr="007061D7">
              <w:rPr>
                <w:rFonts w:asciiTheme="minorHAnsi" w:hAnsiTheme="minorHAnsi" w:cstheme="minorHAnsi"/>
                <w:sz w:val="22"/>
                <w:szCs w:val="22"/>
              </w:rPr>
              <w:t>Bernie Kelleher.</w:t>
            </w:r>
          </w:p>
        </w:tc>
        <w:tc>
          <w:tcPr>
            <w:tcW w:w="1559" w:type="dxa"/>
            <w:shd w:val="clear" w:color="auto" w:fill="C2D69B"/>
          </w:tcPr>
          <w:p w14:paraId="3CDCFB11" w14:textId="77777777" w:rsidR="007A2D43" w:rsidRPr="007061D7" w:rsidRDefault="007A2D43" w:rsidP="0071516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Apologies</w:t>
            </w:r>
          </w:p>
        </w:tc>
        <w:tc>
          <w:tcPr>
            <w:tcW w:w="3119" w:type="dxa"/>
            <w:shd w:val="clear" w:color="auto" w:fill="auto"/>
          </w:tcPr>
          <w:p w14:paraId="3CDCFB12" w14:textId="1718C6B3" w:rsidR="00553464" w:rsidRPr="007061D7" w:rsidRDefault="00D60E14" w:rsidP="004859DE">
            <w:pPr>
              <w:rPr>
                <w:rFonts w:asciiTheme="minorHAnsi" w:hAnsiTheme="minorHAnsi" w:cstheme="minorHAnsi"/>
                <w:sz w:val="22"/>
                <w:szCs w:val="22"/>
                <w:lang w:val="ga-IE"/>
              </w:rPr>
            </w:pPr>
            <w:r w:rsidRPr="007061D7">
              <w:rPr>
                <w:rFonts w:asciiTheme="minorHAnsi" w:hAnsiTheme="minorHAnsi" w:cstheme="minorHAnsi"/>
                <w:sz w:val="22"/>
                <w:szCs w:val="22"/>
              </w:rPr>
              <w:t>Triona Lynch,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Geraldine Brosnan</w:t>
            </w:r>
          </w:p>
        </w:tc>
        <w:tc>
          <w:tcPr>
            <w:tcW w:w="1843" w:type="dxa"/>
            <w:shd w:val="clear" w:color="auto" w:fill="C2D69B"/>
          </w:tcPr>
          <w:p w14:paraId="3CDCFB13" w14:textId="77777777" w:rsidR="006527DE" w:rsidRPr="007061D7" w:rsidRDefault="006527DE" w:rsidP="004B701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14:paraId="3CDCFB14" w14:textId="77777777" w:rsidR="006527DE" w:rsidRPr="007061D7" w:rsidRDefault="006527DE" w:rsidP="0029417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3572" w:rsidRPr="007061D7" w14:paraId="3CDCFB18" w14:textId="77777777" w:rsidTr="00D92F10">
        <w:tc>
          <w:tcPr>
            <w:tcW w:w="1728" w:type="dxa"/>
            <w:shd w:val="clear" w:color="auto" w:fill="C2D69B"/>
          </w:tcPr>
          <w:p w14:paraId="3CDCFB16" w14:textId="0C917238" w:rsidR="00273572" w:rsidRPr="007061D7" w:rsidRDefault="00273572" w:rsidP="007E2DE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Objective</w:t>
            </w:r>
            <w:r w:rsidR="002926B9"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(</w:t>
            </w: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="00550289"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  <w:tc>
          <w:tcPr>
            <w:tcW w:w="13122" w:type="dxa"/>
            <w:gridSpan w:val="5"/>
          </w:tcPr>
          <w:p w14:paraId="3CDCFB17" w14:textId="3BADE3B5" w:rsidR="009A0F89" w:rsidRPr="007061D7" w:rsidRDefault="009A0F89" w:rsidP="0007681B">
            <w:pPr>
              <w:rPr>
                <w:rFonts w:asciiTheme="minorHAnsi" w:hAnsiTheme="minorHAnsi" w:cstheme="minorHAnsi"/>
                <w:sz w:val="22"/>
                <w:szCs w:val="22"/>
                <w:lang w:val="ga-IE"/>
              </w:rPr>
            </w:pPr>
          </w:p>
        </w:tc>
      </w:tr>
    </w:tbl>
    <w:p w14:paraId="3CDCFB1A" w14:textId="77777777" w:rsidR="00BC36BF" w:rsidRPr="007061D7" w:rsidRDefault="00BC36B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"/>
        <w:gridCol w:w="2523"/>
        <w:gridCol w:w="6974"/>
        <w:gridCol w:w="3232"/>
        <w:gridCol w:w="1417"/>
      </w:tblGrid>
      <w:tr w:rsidR="00377A93" w:rsidRPr="007061D7" w14:paraId="3CDCFB21" w14:textId="77777777" w:rsidTr="5FA412A8">
        <w:trPr>
          <w:trHeight w:val="517"/>
        </w:trPr>
        <w:tc>
          <w:tcPr>
            <w:tcW w:w="709" w:type="dxa"/>
            <w:tcBorders>
              <w:right w:val="double" w:sz="4" w:space="0" w:color="auto"/>
            </w:tcBorders>
            <w:shd w:val="clear" w:color="auto" w:fill="C2D69B" w:themeFill="accent3" w:themeFillTint="99"/>
          </w:tcPr>
          <w:p w14:paraId="3CDCFB1C" w14:textId="77777777" w:rsidR="00377A93" w:rsidRPr="007061D7" w:rsidRDefault="00377A9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No.</w:t>
            </w:r>
          </w:p>
        </w:tc>
        <w:tc>
          <w:tcPr>
            <w:tcW w:w="2552" w:type="dxa"/>
            <w:gridSpan w:val="2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2D69B" w:themeFill="accent3" w:themeFillTint="99"/>
          </w:tcPr>
          <w:p w14:paraId="3CDCFB1D" w14:textId="77777777" w:rsidR="00377A93" w:rsidRPr="007061D7" w:rsidRDefault="00377A93" w:rsidP="00193A0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Agenda Item</w:t>
            </w:r>
          </w:p>
        </w:tc>
        <w:tc>
          <w:tcPr>
            <w:tcW w:w="6974" w:type="dxa"/>
            <w:tcBorders>
              <w:left w:val="double" w:sz="4" w:space="0" w:color="auto"/>
              <w:right w:val="double" w:sz="4" w:space="0" w:color="auto"/>
            </w:tcBorders>
            <w:shd w:val="clear" w:color="auto" w:fill="C2D69B" w:themeFill="accent3" w:themeFillTint="99"/>
          </w:tcPr>
          <w:p w14:paraId="3CDCFB1E" w14:textId="77777777" w:rsidR="00377A93" w:rsidRPr="007061D7" w:rsidRDefault="00377A93" w:rsidP="00193A0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Minutes</w:t>
            </w:r>
          </w:p>
        </w:tc>
        <w:tc>
          <w:tcPr>
            <w:tcW w:w="3232" w:type="dxa"/>
            <w:tcBorders>
              <w:left w:val="double" w:sz="4" w:space="0" w:color="auto"/>
              <w:right w:val="double" w:sz="4" w:space="0" w:color="auto"/>
            </w:tcBorders>
            <w:shd w:val="clear" w:color="auto" w:fill="C2D69B" w:themeFill="accent3" w:themeFillTint="99"/>
          </w:tcPr>
          <w:p w14:paraId="3CDCFB1F" w14:textId="77777777" w:rsidR="00377A93" w:rsidRPr="007061D7" w:rsidRDefault="00377A93" w:rsidP="00193A0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Key Decisions &amp; Actions</w:t>
            </w:r>
          </w:p>
        </w:tc>
        <w:tc>
          <w:tcPr>
            <w:tcW w:w="1417" w:type="dxa"/>
            <w:tcBorders>
              <w:left w:val="double" w:sz="4" w:space="0" w:color="auto"/>
            </w:tcBorders>
            <w:shd w:val="clear" w:color="auto" w:fill="C2D69B" w:themeFill="accent3" w:themeFillTint="99"/>
          </w:tcPr>
          <w:p w14:paraId="3CDCFB20" w14:textId="77777777" w:rsidR="00377A93" w:rsidRPr="007061D7" w:rsidRDefault="00377A93" w:rsidP="001C3E2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Responsible</w:t>
            </w:r>
          </w:p>
        </w:tc>
      </w:tr>
      <w:tr w:rsidR="00BF1144" w:rsidRPr="007061D7" w14:paraId="3CDCFB29" w14:textId="77777777" w:rsidTr="5FA412A8">
        <w:tc>
          <w:tcPr>
            <w:tcW w:w="709" w:type="dxa"/>
            <w:tcBorders>
              <w:right w:val="double" w:sz="4" w:space="0" w:color="auto"/>
            </w:tcBorders>
          </w:tcPr>
          <w:p w14:paraId="3CDCFB22" w14:textId="77777777" w:rsidR="00BF1144" w:rsidRPr="007061D7" w:rsidRDefault="00BF1144" w:rsidP="00283F28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3CDCFB23" w14:textId="77777777" w:rsidR="00737298" w:rsidRPr="007061D7" w:rsidRDefault="00E07DA3" w:rsidP="00916F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Welcome</w:t>
            </w:r>
          </w:p>
        </w:tc>
        <w:tc>
          <w:tcPr>
            <w:tcW w:w="6974" w:type="dxa"/>
            <w:tcBorders>
              <w:left w:val="double" w:sz="4" w:space="0" w:color="auto"/>
              <w:right w:val="double" w:sz="4" w:space="0" w:color="auto"/>
            </w:tcBorders>
          </w:tcPr>
          <w:p w14:paraId="685311B6" w14:textId="7E2DB50E" w:rsidR="00E5677A" w:rsidRPr="007061D7" w:rsidRDefault="00E5677A" w:rsidP="00E567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sz w:val="22"/>
                <w:szCs w:val="22"/>
              </w:rPr>
              <w:t>PP</w:t>
            </w:r>
            <w:r w:rsidR="004A570C" w:rsidRPr="007061D7">
              <w:rPr>
                <w:rFonts w:asciiTheme="minorHAnsi" w:hAnsiTheme="minorHAnsi" w:cstheme="minorHAnsi"/>
                <w:sz w:val="22"/>
                <w:szCs w:val="22"/>
              </w:rPr>
              <w:t xml:space="preserve"> welcomed </w:t>
            </w:r>
            <w:r w:rsidR="00D60E14">
              <w:rPr>
                <w:rFonts w:asciiTheme="minorHAnsi" w:hAnsiTheme="minorHAnsi" w:cstheme="minorHAnsi"/>
                <w:sz w:val="22"/>
                <w:szCs w:val="22"/>
              </w:rPr>
              <w:t>all to</w:t>
            </w:r>
            <w:r w:rsidR="007061D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061D7">
              <w:rPr>
                <w:rFonts w:asciiTheme="minorHAnsi" w:hAnsiTheme="minorHAnsi" w:cstheme="minorHAnsi"/>
                <w:sz w:val="22"/>
                <w:szCs w:val="22"/>
              </w:rPr>
              <w:t xml:space="preserve">FET Quality Council </w:t>
            </w:r>
            <w:r w:rsidR="00553464">
              <w:rPr>
                <w:rFonts w:asciiTheme="minorHAnsi" w:hAnsiTheme="minorHAnsi" w:cstheme="minorHAnsi"/>
                <w:sz w:val="22"/>
                <w:szCs w:val="22"/>
              </w:rPr>
              <w:t>Meeting.</w:t>
            </w:r>
          </w:p>
          <w:p w14:paraId="3CDCFB26" w14:textId="1A43FBB5" w:rsidR="00EB0E90" w:rsidRPr="007061D7" w:rsidRDefault="00EB0E90" w:rsidP="00914F8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32" w:type="dxa"/>
            <w:tcBorders>
              <w:left w:val="double" w:sz="4" w:space="0" w:color="auto"/>
              <w:right w:val="double" w:sz="4" w:space="0" w:color="auto"/>
            </w:tcBorders>
          </w:tcPr>
          <w:p w14:paraId="3CDCFB27" w14:textId="77777777" w:rsidR="00562FF7" w:rsidRPr="007061D7" w:rsidRDefault="00562FF7" w:rsidP="00A779D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double" w:sz="4" w:space="0" w:color="auto"/>
            </w:tcBorders>
          </w:tcPr>
          <w:p w14:paraId="3CDCFB28" w14:textId="77777777" w:rsidR="00562FF7" w:rsidRPr="007061D7" w:rsidRDefault="00562FF7" w:rsidP="00A779D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F76FD" w:rsidRPr="007061D7" w14:paraId="3CDCFB31" w14:textId="77777777" w:rsidTr="5FA412A8">
        <w:tc>
          <w:tcPr>
            <w:tcW w:w="709" w:type="dxa"/>
            <w:tcBorders>
              <w:right w:val="double" w:sz="4" w:space="0" w:color="auto"/>
            </w:tcBorders>
          </w:tcPr>
          <w:p w14:paraId="3CDCFB2A" w14:textId="77777777" w:rsidR="003F76FD" w:rsidRPr="007061D7" w:rsidRDefault="003F76FD" w:rsidP="00283F28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3CDCFB2B" w14:textId="77777777" w:rsidR="003F76FD" w:rsidRPr="007061D7" w:rsidRDefault="003F76FD" w:rsidP="00283F28"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Minutes of last meeting</w:t>
            </w:r>
          </w:p>
        </w:tc>
        <w:tc>
          <w:tcPr>
            <w:tcW w:w="6974" w:type="dxa"/>
            <w:tcBorders>
              <w:left w:val="double" w:sz="4" w:space="0" w:color="auto"/>
              <w:right w:val="double" w:sz="4" w:space="0" w:color="auto"/>
            </w:tcBorders>
          </w:tcPr>
          <w:p w14:paraId="3CDCFB2E" w14:textId="63F98EC8" w:rsidR="00680F44" w:rsidRPr="007061D7" w:rsidRDefault="001B3D76" w:rsidP="00553464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sz w:val="22"/>
                <w:szCs w:val="22"/>
              </w:rPr>
              <w:t xml:space="preserve">Minutes of last meeting </w:t>
            </w:r>
            <w:r w:rsidR="006C6768" w:rsidRPr="007061D7">
              <w:rPr>
                <w:rFonts w:asciiTheme="minorHAnsi" w:hAnsiTheme="minorHAnsi" w:cstheme="minorHAnsi"/>
                <w:sz w:val="22"/>
                <w:szCs w:val="22"/>
              </w:rPr>
              <w:t xml:space="preserve">were </w:t>
            </w:r>
            <w:r w:rsidRPr="007061D7">
              <w:rPr>
                <w:rFonts w:asciiTheme="minorHAnsi" w:hAnsiTheme="minorHAnsi" w:cstheme="minorHAnsi"/>
                <w:sz w:val="22"/>
                <w:szCs w:val="22"/>
              </w:rPr>
              <w:t>propose</w:t>
            </w:r>
            <w:r w:rsidR="006C6768" w:rsidRPr="007061D7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A313B7" w:rsidRPr="007061D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061D7" w:rsidRPr="007061D7">
              <w:rPr>
                <w:rFonts w:asciiTheme="minorHAnsi" w:hAnsiTheme="minorHAnsi" w:cstheme="minorHAnsi"/>
                <w:sz w:val="22"/>
                <w:szCs w:val="22"/>
              </w:rPr>
              <w:t>by</w:t>
            </w:r>
            <w:r w:rsidR="0055346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60E14">
              <w:rPr>
                <w:rFonts w:asciiTheme="minorHAnsi" w:hAnsiTheme="minorHAnsi" w:cstheme="minorHAnsi"/>
                <w:sz w:val="22"/>
                <w:szCs w:val="22"/>
              </w:rPr>
              <w:t>JL</w:t>
            </w:r>
            <w:r w:rsidR="007061D7" w:rsidRPr="007061D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53464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7061D7" w:rsidRPr="007061D7">
              <w:rPr>
                <w:rFonts w:asciiTheme="minorHAnsi" w:hAnsiTheme="minorHAnsi" w:cstheme="minorHAnsi"/>
                <w:sz w:val="22"/>
                <w:szCs w:val="22"/>
              </w:rPr>
              <w:t>nd</w:t>
            </w:r>
            <w:r w:rsidR="00A313B7" w:rsidRPr="007061D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53464">
              <w:rPr>
                <w:rFonts w:asciiTheme="minorHAnsi" w:hAnsiTheme="minorHAnsi" w:cstheme="minorHAnsi"/>
                <w:sz w:val="22"/>
                <w:szCs w:val="22"/>
              </w:rPr>
              <w:t>JP.</w:t>
            </w:r>
          </w:p>
        </w:tc>
        <w:tc>
          <w:tcPr>
            <w:tcW w:w="3232" w:type="dxa"/>
            <w:tcBorders>
              <w:left w:val="double" w:sz="4" w:space="0" w:color="auto"/>
              <w:right w:val="double" w:sz="4" w:space="0" w:color="auto"/>
            </w:tcBorders>
          </w:tcPr>
          <w:p w14:paraId="3CDCFB2F" w14:textId="2BD17083" w:rsidR="003F76FD" w:rsidRPr="007061D7" w:rsidRDefault="003F76FD" w:rsidP="0007681B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double" w:sz="4" w:space="0" w:color="auto"/>
            </w:tcBorders>
          </w:tcPr>
          <w:p w14:paraId="3CDCFB30" w14:textId="7C8F1173" w:rsidR="003F76FD" w:rsidRPr="007061D7" w:rsidRDefault="003F76FD" w:rsidP="00A779D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0E49" w:rsidRPr="007061D7" w14:paraId="36592CB7" w14:textId="77777777" w:rsidTr="5FA412A8">
        <w:trPr>
          <w:trHeight w:val="1091"/>
        </w:trPr>
        <w:tc>
          <w:tcPr>
            <w:tcW w:w="738" w:type="dxa"/>
            <w:gridSpan w:val="2"/>
            <w:tcBorders>
              <w:right w:val="double" w:sz="4" w:space="0" w:color="auto"/>
            </w:tcBorders>
          </w:tcPr>
          <w:p w14:paraId="36AB1024" w14:textId="77777777" w:rsidR="00560E49" w:rsidRPr="007061D7" w:rsidRDefault="00560E49" w:rsidP="00560E49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23" w:type="dxa"/>
            <w:tcBorders>
              <w:left w:val="double" w:sz="4" w:space="0" w:color="auto"/>
              <w:right w:val="double" w:sz="4" w:space="0" w:color="auto"/>
            </w:tcBorders>
          </w:tcPr>
          <w:p w14:paraId="5B96F3F1" w14:textId="1562D92B" w:rsidR="00560E49" w:rsidRPr="007061D7" w:rsidRDefault="00D60E14" w:rsidP="00560E49"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573C89">
              <w:rPr>
                <w:rFonts w:asciiTheme="minorHAnsi" w:hAnsiTheme="minorHAnsi" w:cstheme="minorHAnsi"/>
                <w:b/>
                <w:sz w:val="22"/>
                <w:szCs w:val="22"/>
              </w:rPr>
              <w:t>Quality Assurance Policies and Procedures;</w:t>
            </w:r>
          </w:p>
        </w:tc>
        <w:tc>
          <w:tcPr>
            <w:tcW w:w="6974" w:type="dxa"/>
            <w:tcBorders>
              <w:left w:val="double" w:sz="4" w:space="0" w:color="auto"/>
              <w:right w:val="double" w:sz="4" w:space="0" w:color="auto"/>
            </w:tcBorders>
          </w:tcPr>
          <w:p w14:paraId="410B6C66" w14:textId="49CEC32C" w:rsidR="00D1568C" w:rsidRDefault="00D1568C" w:rsidP="00A926E5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926E5">
              <w:rPr>
                <w:rFonts w:asciiTheme="minorHAnsi" w:hAnsiTheme="minorHAnsi" w:cstheme="minorHAnsi"/>
                <w:sz w:val="22"/>
                <w:szCs w:val="22"/>
              </w:rPr>
              <w:t>Policy/Procedure Review Schedule</w:t>
            </w:r>
          </w:p>
          <w:p w14:paraId="1C225BEF" w14:textId="48657DB3" w:rsidR="00A926E5" w:rsidRDefault="00A926E5" w:rsidP="00A926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Approve a review schedule for 2 years, review after 1 year</w:t>
            </w:r>
            <w:r w:rsidR="00377C1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4CFD757" w14:textId="77777777" w:rsidR="00A926E5" w:rsidRPr="00A926E5" w:rsidRDefault="00A926E5" w:rsidP="00D1568C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46904F69" w14:textId="77777777" w:rsidR="00A926E5" w:rsidRPr="00A926E5" w:rsidRDefault="00A926E5" w:rsidP="00A926E5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926E5">
              <w:rPr>
                <w:rFonts w:asciiTheme="minorHAnsi" w:hAnsiTheme="minorHAnsi" w:cstheme="minorHAnsi"/>
                <w:sz w:val="22"/>
                <w:szCs w:val="22"/>
              </w:rPr>
              <w:t>Newly developed/revised Policy and Procedures recommended for Quality Council approval.</w:t>
            </w:r>
          </w:p>
          <w:p w14:paraId="47320C7C" w14:textId="77777777" w:rsidR="00E65014" w:rsidRDefault="00A926E5" w:rsidP="00D15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26E5">
              <w:rPr>
                <w:rFonts w:asciiTheme="minorHAnsi" w:hAnsiTheme="minorHAnsi" w:cstheme="minorHAnsi"/>
                <w:sz w:val="22"/>
                <w:szCs w:val="22"/>
              </w:rPr>
              <w:t>Online and Blended Learning Policy and Application approved at Quality Council meeting</w:t>
            </w:r>
            <w:r w:rsidR="00E6501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A926E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AF00788" w14:textId="3B7E8163" w:rsidR="002E53B3" w:rsidRDefault="002E53B3" w:rsidP="00D15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Procedures Section will be used by teacher for blended or online course, HL will reduce document for this. </w:t>
            </w:r>
            <w:r w:rsidR="00DE52A5">
              <w:rPr>
                <w:rFonts w:asciiTheme="minorHAnsi" w:hAnsiTheme="minorHAnsi" w:cstheme="minorHAnsi"/>
                <w:sz w:val="22"/>
                <w:szCs w:val="22"/>
              </w:rPr>
              <w:t xml:space="preserve">HL said over 50 courses are blended/online, and this trend is on the increase. </w:t>
            </w:r>
          </w:p>
          <w:p w14:paraId="33486BAD" w14:textId="7C57AA1B" w:rsidR="00D72525" w:rsidRDefault="00D72525" w:rsidP="00D1568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25BAFB" w14:textId="47354569" w:rsidR="00D72525" w:rsidRDefault="00D72525" w:rsidP="00D15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SO’T spoke of moderator if class increases to over 20. BR though</w:t>
            </w:r>
            <w:r w:rsidR="00DE52A5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online/blended moderator a good idea. </w:t>
            </w:r>
          </w:p>
          <w:p w14:paraId="62FF5BF4" w14:textId="5C338BBB" w:rsidR="002E53B3" w:rsidRDefault="00D72525" w:rsidP="00D15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PL&amp;D will be offered to Contracted Trainers, Level 6 being developed. </w:t>
            </w:r>
          </w:p>
          <w:p w14:paraId="49194D9A" w14:textId="03AC01B1" w:rsidR="00E65014" w:rsidRPr="00A926E5" w:rsidRDefault="00E65014" w:rsidP="00D1568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32" w:type="dxa"/>
            <w:tcBorders>
              <w:left w:val="double" w:sz="4" w:space="0" w:color="auto"/>
              <w:right w:val="double" w:sz="4" w:space="0" w:color="auto"/>
            </w:tcBorders>
          </w:tcPr>
          <w:p w14:paraId="44827003" w14:textId="77777777" w:rsidR="00D60E14" w:rsidRDefault="00D60E14" w:rsidP="000817E8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A9A7B1" w14:textId="77777777" w:rsidR="00D60E14" w:rsidRDefault="00D60E14" w:rsidP="000817E8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14:paraId="70DD32A7" w14:textId="7AC1AFD6" w:rsidR="00D60E14" w:rsidRDefault="00A926E5" w:rsidP="000817E8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A926E5">
              <w:rPr>
                <w:rFonts w:asciiTheme="minorHAnsi" w:hAnsiTheme="minorHAnsi" w:cstheme="minorHAnsi"/>
                <w:sz w:val="22"/>
                <w:szCs w:val="22"/>
              </w:rPr>
              <w:t xml:space="preserve">Online and Blended Learning Policy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&amp; </w:t>
            </w:r>
            <w:r w:rsidRPr="00A926E5">
              <w:rPr>
                <w:rFonts w:asciiTheme="minorHAnsi" w:hAnsiTheme="minorHAnsi" w:cstheme="minorHAnsi"/>
                <w:sz w:val="22"/>
                <w:szCs w:val="22"/>
              </w:rPr>
              <w:t>Application</w:t>
            </w:r>
            <w:r w:rsidR="00E65014">
              <w:rPr>
                <w:rFonts w:asciiTheme="minorHAnsi" w:hAnsiTheme="minorHAnsi" w:cstheme="minorHAnsi"/>
                <w:sz w:val="22"/>
                <w:szCs w:val="22"/>
              </w:rPr>
              <w:t xml:space="preserve"> approved and to be sent to QQI for Validation. </w:t>
            </w:r>
          </w:p>
          <w:p w14:paraId="6AC2D9BF" w14:textId="757719E5" w:rsidR="000817E8" w:rsidRPr="007061D7" w:rsidRDefault="000817E8" w:rsidP="000817E8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double" w:sz="4" w:space="0" w:color="auto"/>
            </w:tcBorders>
          </w:tcPr>
          <w:p w14:paraId="50285532" w14:textId="6F126ECB" w:rsidR="00560E49" w:rsidRPr="007061D7" w:rsidRDefault="00560E49" w:rsidP="00560E49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0E49" w:rsidRPr="007061D7" w14:paraId="3CDCFB9B" w14:textId="77777777" w:rsidTr="5FA412A8">
        <w:trPr>
          <w:trHeight w:val="1091"/>
        </w:trPr>
        <w:tc>
          <w:tcPr>
            <w:tcW w:w="738" w:type="dxa"/>
            <w:gridSpan w:val="2"/>
            <w:tcBorders>
              <w:right w:val="double" w:sz="4" w:space="0" w:color="auto"/>
            </w:tcBorders>
          </w:tcPr>
          <w:p w14:paraId="3CDCFB32" w14:textId="77777777" w:rsidR="00560E49" w:rsidRPr="007061D7" w:rsidRDefault="00560E49" w:rsidP="00560E49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23" w:type="dxa"/>
            <w:tcBorders>
              <w:left w:val="double" w:sz="4" w:space="0" w:color="auto"/>
              <w:right w:val="double" w:sz="4" w:space="0" w:color="auto"/>
            </w:tcBorders>
          </w:tcPr>
          <w:p w14:paraId="3CDCFB33" w14:textId="35BA7E22" w:rsidR="00560E49" w:rsidRPr="00BD74AD" w:rsidRDefault="002E53B3" w:rsidP="00560E49"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2E53B3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Programme responsibilities;</w:t>
            </w:r>
          </w:p>
        </w:tc>
        <w:tc>
          <w:tcPr>
            <w:tcW w:w="6974" w:type="dxa"/>
            <w:tcBorders>
              <w:left w:val="double" w:sz="4" w:space="0" w:color="auto"/>
              <w:right w:val="double" w:sz="4" w:space="0" w:color="auto"/>
            </w:tcBorders>
          </w:tcPr>
          <w:p w14:paraId="141F6E59" w14:textId="77777777" w:rsidR="00DB353D" w:rsidRPr="000F0692" w:rsidRDefault="002E53B3" w:rsidP="000F0692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sz w:val="22"/>
                <w:szCs w:val="22"/>
              </w:rPr>
              <w:t>Programmes waiting validation</w:t>
            </w:r>
          </w:p>
          <w:p w14:paraId="5AFEA425" w14:textId="23CB9131" w:rsidR="002E53B3" w:rsidRDefault="002E53B3" w:rsidP="00DB353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72525">
              <w:rPr>
                <w:rFonts w:asciiTheme="minorHAnsi" w:hAnsiTheme="minorHAnsi" w:cstheme="minorHAnsi"/>
                <w:sz w:val="22"/>
                <w:szCs w:val="22"/>
              </w:rPr>
              <w:t>National Barbering Apprenticeship</w:t>
            </w:r>
            <w:r w:rsidR="00D72525" w:rsidRPr="00D725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0982">
              <w:rPr>
                <w:rFonts w:asciiTheme="minorHAnsi" w:hAnsiTheme="minorHAnsi" w:cstheme="minorHAnsi"/>
                <w:sz w:val="22"/>
                <w:szCs w:val="22"/>
              </w:rPr>
              <w:t>went to</w:t>
            </w:r>
            <w:r w:rsidR="00D72525" w:rsidRPr="00D72525">
              <w:rPr>
                <w:rFonts w:asciiTheme="minorHAnsi" w:hAnsiTheme="minorHAnsi" w:cstheme="minorHAnsi"/>
                <w:sz w:val="22"/>
                <w:szCs w:val="22"/>
              </w:rPr>
              <w:t xml:space="preserve"> QQI January 2025</w:t>
            </w:r>
            <w:r w:rsidR="006B0982">
              <w:rPr>
                <w:rFonts w:asciiTheme="minorHAnsi" w:hAnsiTheme="minorHAnsi" w:cstheme="minorHAnsi"/>
                <w:sz w:val="22"/>
                <w:szCs w:val="22"/>
              </w:rPr>
              <w:t>, no date for validation panel. Role out of Barbering has now moved to January 2026, was previously Sept 2025.</w:t>
            </w:r>
          </w:p>
          <w:p w14:paraId="538DBC2C" w14:textId="470C432E" w:rsidR="006B0982" w:rsidRDefault="006B0982" w:rsidP="00DB353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JL has Barbering Employers. Ennis will have a class of 12 and apprenticeship will be rolled out to collaborating employers thereafter.</w:t>
            </w:r>
          </w:p>
          <w:p w14:paraId="3C7A0B49" w14:textId="77777777" w:rsidR="006B0982" w:rsidRPr="00D72525" w:rsidRDefault="006B0982" w:rsidP="00DB353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AD57D6" w14:textId="0D04D959" w:rsidR="002E53B3" w:rsidRPr="000F0692" w:rsidRDefault="002E53B3" w:rsidP="000F0692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sz w:val="22"/>
                <w:szCs w:val="22"/>
              </w:rPr>
              <w:t>Programmes in Review/Development.</w:t>
            </w:r>
          </w:p>
          <w:p w14:paraId="19D29FD5" w14:textId="3C190CA0" w:rsidR="00800A61" w:rsidRDefault="002E53B3" w:rsidP="00DB353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B0982">
              <w:rPr>
                <w:rFonts w:asciiTheme="minorHAnsi" w:hAnsiTheme="minorHAnsi" w:cstheme="minorHAnsi"/>
                <w:sz w:val="22"/>
                <w:szCs w:val="22"/>
              </w:rPr>
              <w:t>Level 3 Stone Carving; L4 Modules</w:t>
            </w:r>
            <w:r w:rsidRPr="006B0982">
              <w:t xml:space="preserve"> </w:t>
            </w:r>
            <w:r w:rsidR="006B0982">
              <w:t>s</w:t>
            </w:r>
            <w:r w:rsidRPr="006B0982">
              <w:rPr>
                <w:rFonts w:asciiTheme="minorHAnsi" w:hAnsiTheme="minorHAnsi" w:cstheme="minorHAnsi"/>
                <w:sz w:val="22"/>
                <w:szCs w:val="22"/>
              </w:rPr>
              <w:t>ingle versions</w:t>
            </w:r>
            <w:r w:rsidR="006B0982">
              <w:rPr>
                <w:rFonts w:asciiTheme="minorHAnsi" w:hAnsiTheme="minorHAnsi" w:cstheme="minorHAnsi"/>
                <w:sz w:val="22"/>
                <w:szCs w:val="22"/>
              </w:rPr>
              <w:t xml:space="preserve"> of module descriptors nearly done</w:t>
            </w:r>
            <w:r w:rsidRPr="006B0982">
              <w:rPr>
                <w:rFonts w:asciiTheme="minorHAnsi" w:hAnsiTheme="minorHAnsi" w:cstheme="minorHAnsi"/>
                <w:sz w:val="22"/>
                <w:szCs w:val="22"/>
              </w:rPr>
              <w:t>; National Module Review process</w:t>
            </w:r>
            <w:r w:rsidR="006B0982">
              <w:rPr>
                <w:rFonts w:asciiTheme="minorHAnsi" w:hAnsiTheme="minorHAnsi" w:cstheme="minorHAnsi"/>
                <w:sz w:val="22"/>
                <w:szCs w:val="22"/>
              </w:rPr>
              <w:t xml:space="preserve"> – LCETB along with Galway</w:t>
            </w:r>
            <w:r w:rsidR="00800A6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52DD2">
              <w:rPr>
                <w:rFonts w:asciiTheme="minorHAnsi" w:hAnsiTheme="minorHAnsi" w:cstheme="minorHAnsi"/>
                <w:sz w:val="22"/>
                <w:szCs w:val="22"/>
              </w:rPr>
              <w:t>&amp; Roscommon</w:t>
            </w:r>
            <w:r w:rsidR="006B098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00A61">
              <w:rPr>
                <w:rFonts w:asciiTheme="minorHAnsi" w:hAnsiTheme="minorHAnsi" w:cstheme="minorHAnsi"/>
                <w:sz w:val="22"/>
                <w:szCs w:val="22"/>
              </w:rPr>
              <w:t xml:space="preserve">ETB are reviewing SNA module. </w:t>
            </w:r>
          </w:p>
          <w:p w14:paraId="0E12F537" w14:textId="252B0ED7" w:rsidR="002E53B3" w:rsidRDefault="00800A61" w:rsidP="00DB353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LCETB will </w:t>
            </w:r>
            <w:r w:rsidR="00C55A88">
              <w:rPr>
                <w:rFonts w:asciiTheme="minorHAnsi" w:hAnsiTheme="minorHAnsi" w:cstheme="minorHAnsi"/>
                <w:sz w:val="22"/>
                <w:szCs w:val="22"/>
              </w:rPr>
              <w:t>roll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out in Jan 2026, PL&amp;D and Community of Practice will be on offer. </w:t>
            </w:r>
          </w:p>
          <w:p w14:paraId="7FE50579" w14:textId="77777777" w:rsidR="00C55A88" w:rsidRPr="006B0982" w:rsidRDefault="00C55A88" w:rsidP="00DB353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B25CBC" w14:textId="0BF5343B" w:rsidR="002E53B3" w:rsidRPr="000F0692" w:rsidRDefault="002E53B3" w:rsidP="000F0692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sz w:val="22"/>
                <w:szCs w:val="22"/>
              </w:rPr>
              <w:t xml:space="preserve">Modifications and additions to </w:t>
            </w:r>
            <w:r w:rsidR="000F0692" w:rsidRPr="000F0692">
              <w:rPr>
                <w:rFonts w:asciiTheme="minorHAnsi" w:hAnsiTheme="minorHAnsi" w:cstheme="minorHAnsi"/>
                <w:sz w:val="22"/>
                <w:szCs w:val="22"/>
              </w:rPr>
              <w:t>programmes.</w:t>
            </w:r>
          </w:p>
          <w:p w14:paraId="0793B625" w14:textId="63AEF531" w:rsidR="002E53B3" w:rsidRDefault="002E53B3" w:rsidP="00DB353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0A61">
              <w:rPr>
                <w:rFonts w:asciiTheme="minorHAnsi" w:hAnsiTheme="minorHAnsi" w:cstheme="minorHAnsi"/>
                <w:sz w:val="22"/>
                <w:szCs w:val="22"/>
              </w:rPr>
              <w:t>College of FET guidance on the use of Al in education</w:t>
            </w:r>
            <w:r w:rsidRPr="00800A61">
              <w:t xml:space="preserve"> </w:t>
            </w:r>
            <w:r w:rsidRPr="00800A61">
              <w:rPr>
                <w:rFonts w:asciiTheme="minorHAnsi" w:hAnsiTheme="minorHAnsi" w:cstheme="minorHAnsi"/>
                <w:sz w:val="22"/>
                <w:szCs w:val="22"/>
              </w:rPr>
              <w:t>Version 2.0 revision update</w:t>
            </w:r>
          </w:p>
          <w:p w14:paraId="4A0141A0" w14:textId="3532543A" w:rsidR="00800A61" w:rsidRDefault="00800A61" w:rsidP="00DB353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 suggested change to more practical approach as guidelines currently have 4 options and suggestion to move to 2 options. The 2 options</w:t>
            </w:r>
            <w:r w:rsidR="00C55A88">
              <w:rPr>
                <w:rFonts w:asciiTheme="minorHAnsi" w:hAnsiTheme="minorHAnsi" w:cstheme="minorHAnsi"/>
                <w:sz w:val="22"/>
                <w:szCs w:val="22"/>
              </w:rPr>
              <w:t xml:space="preserve"> being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AI Supported approach and AI prohibited approach. Staff will be consulted on new draft and PL&amp;D will be offered. </w:t>
            </w:r>
          </w:p>
          <w:p w14:paraId="157EBCF3" w14:textId="77777777" w:rsidR="00C55A88" w:rsidRDefault="00C55A88" w:rsidP="00DB353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PP said more discussion on use of AI across FET is needed. </w:t>
            </w:r>
          </w:p>
          <w:p w14:paraId="3CDCFB54" w14:textId="6401008B" w:rsidR="00C55A88" w:rsidRPr="002E53B3" w:rsidRDefault="00C55A88" w:rsidP="00DB353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32" w:type="dxa"/>
            <w:tcBorders>
              <w:left w:val="double" w:sz="4" w:space="0" w:color="auto"/>
              <w:right w:val="double" w:sz="4" w:space="0" w:color="auto"/>
            </w:tcBorders>
          </w:tcPr>
          <w:p w14:paraId="7E880CA2" w14:textId="77777777" w:rsidR="00560E49" w:rsidRDefault="00560E49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785CF0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19B446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5F4042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F932F0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151EC0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979D13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C86552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6A184D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BE754A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AD74A6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34D148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D13BFC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B6E161" w14:textId="77777777" w:rsidR="00C55A88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DCFB6F" w14:textId="50A2A593" w:rsidR="00C55A88" w:rsidRPr="007061D7" w:rsidRDefault="00C55A88" w:rsidP="000D2D20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double" w:sz="4" w:space="0" w:color="auto"/>
            </w:tcBorders>
          </w:tcPr>
          <w:p w14:paraId="3CDCFB9A" w14:textId="09052B5E" w:rsidR="00560E49" w:rsidRPr="007061D7" w:rsidRDefault="00560E49" w:rsidP="00560E49">
            <w:pPr>
              <w:pStyle w:val="ListParagraph"/>
              <w:spacing w:after="200" w:line="276" w:lineRule="auto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0E49" w:rsidRPr="007061D7" w14:paraId="3CDCFBA1" w14:textId="77777777" w:rsidTr="5FA412A8">
        <w:trPr>
          <w:trHeight w:val="406"/>
        </w:trPr>
        <w:tc>
          <w:tcPr>
            <w:tcW w:w="709" w:type="dxa"/>
            <w:tcBorders>
              <w:right w:val="double" w:sz="4" w:space="0" w:color="auto"/>
            </w:tcBorders>
          </w:tcPr>
          <w:p w14:paraId="3CDCFB9C" w14:textId="5E5FCF1B" w:rsidR="00560E49" w:rsidRPr="007061D7" w:rsidRDefault="00560E49" w:rsidP="00560E49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3CDCFB9D" w14:textId="7CBDA569" w:rsidR="00560E49" w:rsidRPr="00573C89" w:rsidRDefault="000F0692" w:rsidP="00560E49">
            <w:pPr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0F0692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Monitoring and Review Responsibilities;</w:t>
            </w:r>
          </w:p>
        </w:tc>
        <w:tc>
          <w:tcPr>
            <w:tcW w:w="6974" w:type="dxa"/>
            <w:tcBorders>
              <w:left w:val="double" w:sz="4" w:space="0" w:color="auto"/>
              <w:right w:val="double" w:sz="4" w:space="0" w:color="auto"/>
            </w:tcBorders>
          </w:tcPr>
          <w:p w14:paraId="4F22041E" w14:textId="3791C2E5" w:rsidR="000F0692" w:rsidRDefault="000F0692" w:rsidP="000F0692">
            <w:pPr>
              <w:pStyle w:val="ListParagraph"/>
              <w:numPr>
                <w:ilvl w:val="0"/>
                <w:numId w:val="41"/>
              </w:num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sz w:val="22"/>
                <w:szCs w:val="22"/>
              </w:rPr>
              <w:t>Interim Quality Report Submission to QQI</w:t>
            </w:r>
            <w:r w:rsidR="00800A61">
              <w:rPr>
                <w:rFonts w:asciiTheme="minorHAnsi" w:hAnsiTheme="minorHAnsi" w:cstheme="minorHAnsi"/>
                <w:sz w:val="22"/>
                <w:szCs w:val="22"/>
              </w:rPr>
              <w:t xml:space="preserve"> in March 2025. </w:t>
            </w:r>
          </w:p>
          <w:p w14:paraId="6DEEA241" w14:textId="412BD9E3" w:rsidR="00800A61" w:rsidRPr="00800A61" w:rsidRDefault="00800A61" w:rsidP="00800A61">
            <w:p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PP thanked MB and Team for comprehensive doc. </w:t>
            </w:r>
            <w:r w:rsidR="000307D7">
              <w:rPr>
                <w:rFonts w:asciiTheme="minorHAnsi" w:hAnsiTheme="minorHAnsi" w:cstheme="minorHAnsi"/>
                <w:sz w:val="22"/>
                <w:szCs w:val="22"/>
              </w:rPr>
              <w:t xml:space="preserve"> QQI Annual Dialogue meeting will take place on 21 June at FET Ennis. </w:t>
            </w:r>
          </w:p>
          <w:p w14:paraId="1ACAB44F" w14:textId="77777777" w:rsidR="00F77D39" w:rsidRDefault="000F0692" w:rsidP="000F0692">
            <w:pPr>
              <w:pStyle w:val="ListParagraph"/>
              <w:numPr>
                <w:ilvl w:val="0"/>
                <w:numId w:val="41"/>
              </w:num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sz w:val="22"/>
                <w:szCs w:val="22"/>
              </w:rPr>
              <w:t>Quality Review Framework Implementation Update</w:t>
            </w:r>
          </w:p>
          <w:p w14:paraId="6D11F18D" w14:textId="4C720F59" w:rsidR="000F0692" w:rsidRDefault="00C55A88" w:rsidP="000F0692">
            <w:p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Quality Reviews took place in CFET</w:t>
            </w:r>
            <w:r w:rsidR="000F0692" w:rsidRPr="000307D7">
              <w:rPr>
                <w:rFonts w:asciiTheme="minorHAnsi" w:hAnsiTheme="minorHAnsi" w:cstheme="minorHAnsi"/>
                <w:sz w:val="22"/>
                <w:szCs w:val="22"/>
              </w:rPr>
              <w:t xml:space="preserve"> Ennis Campus; CFET Shanagolden Campus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 QA Action plan will be reviewed annually</w:t>
            </w:r>
            <w:r w:rsidR="00B733BB">
              <w:rPr>
                <w:rFonts w:asciiTheme="minorHAnsi" w:hAnsiTheme="minorHAnsi" w:cstheme="minorHAnsi"/>
                <w:sz w:val="22"/>
                <w:szCs w:val="22"/>
              </w:rPr>
              <w:t>, and self-evaluation every 3 years.</w:t>
            </w:r>
            <w:r w:rsidR="00786628">
              <w:rPr>
                <w:rFonts w:asciiTheme="minorHAnsi" w:hAnsiTheme="minorHAnsi" w:cstheme="minorHAnsi"/>
                <w:sz w:val="22"/>
                <w:szCs w:val="22"/>
              </w:rPr>
              <w:t xml:space="preserve"> Department Inspectors </w:t>
            </w:r>
            <w:r w:rsidR="008F09AA">
              <w:rPr>
                <w:rFonts w:asciiTheme="minorHAnsi" w:hAnsiTheme="minorHAnsi" w:cstheme="minorHAnsi"/>
                <w:sz w:val="22"/>
                <w:szCs w:val="22"/>
              </w:rPr>
              <w:t>will have access to reports.</w:t>
            </w:r>
          </w:p>
          <w:p w14:paraId="4EC3AD23" w14:textId="6CA88A89" w:rsidR="008F09AA" w:rsidRDefault="008F09AA" w:rsidP="000F0692">
            <w:p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FET Classes are 1-hour classes, Inspectorate is looking at Youthreach class of 45 mins. PP says we need to respond to this. </w:t>
            </w:r>
          </w:p>
          <w:p w14:paraId="0FF53154" w14:textId="77777777" w:rsidR="008F09AA" w:rsidRPr="000307D7" w:rsidRDefault="008F09AA" w:rsidP="000F0692">
            <w:p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DA6686" w14:textId="09422F33" w:rsidR="000F0692" w:rsidRPr="008F09AA" w:rsidRDefault="000F0692" w:rsidP="008F09AA">
            <w:pPr>
              <w:pStyle w:val="ListParagraph"/>
              <w:numPr>
                <w:ilvl w:val="0"/>
                <w:numId w:val="44"/>
              </w:num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8F09AA">
              <w:rPr>
                <w:rFonts w:asciiTheme="minorHAnsi" w:hAnsiTheme="minorHAnsi" w:cstheme="minorHAnsi"/>
                <w:sz w:val="22"/>
                <w:szCs w:val="22"/>
              </w:rPr>
              <w:t xml:space="preserve">Learner Voice Policy- embedding learner </w:t>
            </w:r>
            <w:r w:rsidR="008F09AA" w:rsidRPr="008F09AA">
              <w:rPr>
                <w:rFonts w:asciiTheme="minorHAnsi" w:hAnsiTheme="minorHAnsi" w:cstheme="minorHAnsi"/>
                <w:sz w:val="22"/>
                <w:szCs w:val="22"/>
              </w:rPr>
              <w:t>voice.</w:t>
            </w:r>
          </w:p>
          <w:p w14:paraId="2C9BF22E" w14:textId="01E87235" w:rsidR="000F0692" w:rsidRPr="008F09AA" w:rsidRDefault="000F0692" w:rsidP="008F09AA">
            <w:pPr>
              <w:pStyle w:val="ListParagraph"/>
              <w:numPr>
                <w:ilvl w:val="0"/>
                <w:numId w:val="44"/>
              </w:num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8F09AA">
              <w:rPr>
                <w:rFonts w:asciiTheme="minorHAnsi" w:hAnsiTheme="minorHAnsi" w:cstheme="minorHAnsi"/>
                <w:sz w:val="22"/>
                <w:szCs w:val="22"/>
              </w:rPr>
              <w:t>Learner Voice Survey 2025</w:t>
            </w:r>
            <w:r w:rsidR="008F09AA" w:rsidRPr="008F09AA">
              <w:rPr>
                <w:rFonts w:asciiTheme="minorHAnsi" w:hAnsiTheme="minorHAnsi" w:cstheme="minorHAnsi"/>
                <w:sz w:val="22"/>
                <w:szCs w:val="22"/>
              </w:rPr>
              <w:t xml:space="preserve"> – 3,200 </w:t>
            </w:r>
            <w:r w:rsidR="008F09AA">
              <w:rPr>
                <w:rFonts w:asciiTheme="minorHAnsi" w:hAnsiTheme="minorHAnsi" w:cstheme="minorHAnsi"/>
                <w:sz w:val="22"/>
                <w:szCs w:val="22"/>
              </w:rPr>
              <w:t>responses</w:t>
            </w:r>
          </w:p>
          <w:p w14:paraId="75A69DD5" w14:textId="5F0501B4" w:rsidR="000F0692" w:rsidRPr="008F09AA" w:rsidRDefault="000F0692" w:rsidP="008F09AA">
            <w:pPr>
              <w:pStyle w:val="ListParagraph"/>
              <w:numPr>
                <w:ilvl w:val="0"/>
                <w:numId w:val="44"/>
              </w:num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8F09AA">
              <w:rPr>
                <w:rFonts w:asciiTheme="minorHAnsi" w:hAnsiTheme="minorHAnsi" w:cstheme="minorHAnsi"/>
                <w:sz w:val="22"/>
                <w:szCs w:val="22"/>
              </w:rPr>
              <w:t>Partner Voice Survey 2025</w:t>
            </w:r>
            <w:r w:rsidR="008F09AA" w:rsidRPr="008F09AA">
              <w:rPr>
                <w:rFonts w:asciiTheme="minorHAnsi" w:hAnsiTheme="minorHAnsi" w:cstheme="minorHAnsi"/>
                <w:sz w:val="22"/>
                <w:szCs w:val="22"/>
              </w:rPr>
              <w:t xml:space="preserve"> – 85 </w:t>
            </w:r>
            <w:r w:rsidR="008F09AA">
              <w:rPr>
                <w:rFonts w:asciiTheme="minorHAnsi" w:hAnsiTheme="minorHAnsi" w:cstheme="minorHAnsi"/>
                <w:sz w:val="22"/>
                <w:szCs w:val="22"/>
              </w:rPr>
              <w:t>responses</w:t>
            </w:r>
          </w:p>
          <w:p w14:paraId="583C515E" w14:textId="3D482380" w:rsidR="000F0692" w:rsidRPr="008F09AA" w:rsidRDefault="000F0692" w:rsidP="008F09AA">
            <w:pPr>
              <w:pStyle w:val="ListParagraph"/>
              <w:numPr>
                <w:ilvl w:val="0"/>
                <w:numId w:val="44"/>
              </w:num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8F09AA">
              <w:rPr>
                <w:rFonts w:asciiTheme="minorHAnsi" w:hAnsiTheme="minorHAnsi" w:cstheme="minorHAnsi"/>
                <w:sz w:val="22"/>
                <w:szCs w:val="22"/>
              </w:rPr>
              <w:t>Child Safeguarding</w:t>
            </w:r>
            <w:r w:rsidR="008F09AA" w:rsidRPr="008F09AA">
              <w:rPr>
                <w:rFonts w:asciiTheme="minorHAnsi" w:hAnsiTheme="minorHAnsi" w:cstheme="minorHAnsi"/>
                <w:sz w:val="22"/>
                <w:szCs w:val="22"/>
              </w:rPr>
              <w:t xml:space="preserve"> – robust reporting process, reports to FET    Steering Group</w:t>
            </w:r>
          </w:p>
          <w:p w14:paraId="30F1AF58" w14:textId="77777777" w:rsidR="00923FED" w:rsidRDefault="00923FED" w:rsidP="000F0692">
            <w:pPr>
              <w:textAlignment w:val="baseline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CDCFB9E" w14:textId="2FA6124B" w:rsidR="00923FED" w:rsidRPr="00923FED" w:rsidRDefault="00923FED" w:rsidP="000F0692">
            <w:p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PP thanked JD &amp; Team for significant amount of work done around the Learner Voice. There were 3,200 Learner replied to Survey.</w:t>
            </w:r>
          </w:p>
        </w:tc>
        <w:tc>
          <w:tcPr>
            <w:tcW w:w="3232" w:type="dxa"/>
            <w:tcBorders>
              <w:left w:val="double" w:sz="4" w:space="0" w:color="auto"/>
              <w:right w:val="double" w:sz="4" w:space="0" w:color="auto"/>
            </w:tcBorders>
          </w:tcPr>
          <w:p w14:paraId="71CE4705" w14:textId="0B547B0E" w:rsidR="00507C82" w:rsidRPr="007E3093" w:rsidRDefault="00507C82" w:rsidP="007E3093">
            <w:pPr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double" w:sz="4" w:space="0" w:color="auto"/>
            </w:tcBorders>
          </w:tcPr>
          <w:p w14:paraId="3CDCFBA0" w14:textId="27EDB943" w:rsidR="00546664" w:rsidRDefault="00546664" w:rsidP="00560E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7CF6A2" w14:textId="77777777" w:rsidR="00546664" w:rsidRPr="00546664" w:rsidRDefault="00546664" w:rsidP="0054666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7B4559" w14:textId="77777777" w:rsidR="00546664" w:rsidRPr="00546664" w:rsidRDefault="00546664" w:rsidP="0054666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552180" w14:textId="77777777" w:rsidR="00546664" w:rsidRPr="00546664" w:rsidRDefault="00546664" w:rsidP="0054666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5A5533" w14:textId="77777777" w:rsidR="00546664" w:rsidRPr="00546664" w:rsidRDefault="00546664" w:rsidP="0054666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3BB050" w14:textId="77777777" w:rsidR="00546664" w:rsidRPr="00546664" w:rsidRDefault="00546664" w:rsidP="0054666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D8A1E0" w14:textId="77777777" w:rsidR="00546664" w:rsidRPr="00546664" w:rsidRDefault="00546664" w:rsidP="0054666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182B0C" w14:textId="77777777" w:rsidR="00546664" w:rsidRPr="00546664" w:rsidRDefault="00546664" w:rsidP="0054666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E8FBF4" w14:textId="0D2E6420" w:rsidR="00577AA5" w:rsidRPr="00546664" w:rsidRDefault="00577AA5" w:rsidP="0054666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0E49" w:rsidRPr="007061D7" w14:paraId="3CDCFBBA" w14:textId="77777777" w:rsidTr="5FA412A8">
        <w:trPr>
          <w:trHeight w:val="582"/>
        </w:trPr>
        <w:tc>
          <w:tcPr>
            <w:tcW w:w="709" w:type="dxa"/>
            <w:tcBorders>
              <w:right w:val="double" w:sz="4" w:space="0" w:color="auto"/>
            </w:tcBorders>
          </w:tcPr>
          <w:p w14:paraId="3CDCFBA2" w14:textId="77777777" w:rsidR="00560E49" w:rsidRPr="007061D7" w:rsidRDefault="00560E49" w:rsidP="00560E49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3CDCFBA3" w14:textId="27618D3F" w:rsidR="00560E49" w:rsidRPr="00CD4405" w:rsidRDefault="000F0692" w:rsidP="00560E4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b/>
                <w:sz w:val="22"/>
                <w:szCs w:val="22"/>
              </w:rPr>
              <w:t>Assessment Responsibilities;</w:t>
            </w:r>
          </w:p>
        </w:tc>
        <w:tc>
          <w:tcPr>
            <w:tcW w:w="6974" w:type="dxa"/>
            <w:tcBorders>
              <w:left w:val="double" w:sz="4" w:space="0" w:color="auto"/>
              <w:right w:val="double" w:sz="4" w:space="0" w:color="auto"/>
            </w:tcBorders>
          </w:tcPr>
          <w:p w14:paraId="34A65BFE" w14:textId="7773DD24" w:rsidR="000F0692" w:rsidRDefault="000F0692" w:rsidP="000F0692">
            <w:pPr>
              <w:pStyle w:val="ListParagraph"/>
              <w:numPr>
                <w:ilvl w:val="0"/>
                <w:numId w:val="42"/>
              </w:numPr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Noting assessment reports and results</w:t>
            </w:r>
            <w:r w:rsidR="00377C1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for </w:t>
            </w:r>
            <w:r w:rsidRPr="00377C1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February and April Assessment Period</w:t>
            </w:r>
            <w:r w:rsidR="00377C1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. Summary of RAP Reports available in QA Newsletter. </w:t>
            </w:r>
          </w:p>
          <w:p w14:paraId="32F7A8F6" w14:textId="511B4CD5" w:rsidR="00377C17" w:rsidRDefault="00377C17" w:rsidP="000F0692">
            <w:pPr>
              <w:pStyle w:val="ListParagraph"/>
              <w:numPr>
                <w:ilvl w:val="0"/>
                <w:numId w:val="42"/>
              </w:numPr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All Campus have one QQI Number</w:t>
            </w:r>
          </w:p>
          <w:p w14:paraId="3CDCFBAB" w14:textId="7979AF5D" w:rsidR="000F0692" w:rsidRPr="00377C17" w:rsidRDefault="00377C17" w:rsidP="00377C17">
            <w:pPr>
              <w:pStyle w:val="ListParagraph"/>
              <w:numPr>
                <w:ilvl w:val="0"/>
                <w:numId w:val="42"/>
              </w:numPr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77C1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Integration of IV, EA and RAP Processes into Client App</w:t>
            </w:r>
          </w:p>
        </w:tc>
        <w:tc>
          <w:tcPr>
            <w:tcW w:w="3232" w:type="dxa"/>
            <w:tcBorders>
              <w:left w:val="double" w:sz="4" w:space="0" w:color="auto"/>
              <w:right w:val="double" w:sz="4" w:space="0" w:color="auto"/>
            </w:tcBorders>
          </w:tcPr>
          <w:p w14:paraId="3065164A" w14:textId="5638DDF4" w:rsidR="00560E49" w:rsidRPr="007061D7" w:rsidRDefault="00560E49" w:rsidP="00560E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803D40" w14:textId="320A05F1" w:rsidR="00560E49" w:rsidRPr="007061D7" w:rsidRDefault="00560E49" w:rsidP="00560E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92B00A" w14:textId="5A72ADEE" w:rsidR="00560E49" w:rsidRPr="007061D7" w:rsidRDefault="00560E49" w:rsidP="00560E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8768E9" w14:textId="579D34AB" w:rsidR="00CB2E1E" w:rsidRPr="007061D7" w:rsidRDefault="00CB2E1E" w:rsidP="00560E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DCFBB1" w14:textId="0737B1AB" w:rsidR="00560E49" w:rsidRPr="007061D7" w:rsidRDefault="00560E49" w:rsidP="00CD44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double" w:sz="4" w:space="0" w:color="auto"/>
            </w:tcBorders>
          </w:tcPr>
          <w:p w14:paraId="3CDCFBB9" w14:textId="6A76DD6C" w:rsidR="00560E49" w:rsidRPr="007061D7" w:rsidRDefault="00560E49" w:rsidP="00560E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0E49" w:rsidRPr="007061D7" w14:paraId="7B57C291" w14:textId="77777777" w:rsidTr="5FA412A8">
        <w:tc>
          <w:tcPr>
            <w:tcW w:w="709" w:type="dxa"/>
            <w:tcBorders>
              <w:right w:val="double" w:sz="4" w:space="0" w:color="auto"/>
            </w:tcBorders>
          </w:tcPr>
          <w:p w14:paraId="5816419B" w14:textId="77777777" w:rsidR="00560E49" w:rsidRPr="007061D7" w:rsidRDefault="00560E49" w:rsidP="00560E49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68DFAB3A" w14:textId="5E2A18E1" w:rsidR="00560E49" w:rsidRPr="007061D7" w:rsidRDefault="000F0692" w:rsidP="00560E4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b/>
                <w:sz w:val="22"/>
                <w:szCs w:val="22"/>
              </w:rPr>
              <w:t>Apprenticeship Responsibilities;</w:t>
            </w:r>
          </w:p>
        </w:tc>
        <w:tc>
          <w:tcPr>
            <w:tcW w:w="6974" w:type="dxa"/>
            <w:tcBorders>
              <w:left w:val="double" w:sz="4" w:space="0" w:color="auto"/>
              <w:right w:val="double" w:sz="4" w:space="0" w:color="auto"/>
            </w:tcBorders>
          </w:tcPr>
          <w:p w14:paraId="0ABD0A64" w14:textId="34AA840A" w:rsidR="000F0692" w:rsidRPr="000F0692" w:rsidRDefault="000F0692" w:rsidP="000F0692">
            <w:pPr>
              <w:pStyle w:val="ListParagraph"/>
              <w:widowControl w:val="0"/>
              <w:numPr>
                <w:ilvl w:val="0"/>
                <w:numId w:val="43"/>
              </w:numPr>
              <w:kinsoku w:val="0"/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sz w:val="22"/>
                <w:szCs w:val="22"/>
              </w:rPr>
              <w:t xml:space="preserve">National Hairdressing Apprenticeship Programme </w:t>
            </w:r>
            <w:r w:rsidR="00377C17">
              <w:rPr>
                <w:rFonts w:asciiTheme="minorHAnsi" w:hAnsiTheme="minorHAnsi" w:cstheme="minorHAnsi"/>
                <w:sz w:val="22"/>
                <w:szCs w:val="22"/>
              </w:rPr>
              <w:t xml:space="preserve">actively recruiting for October. Rollout of Revalidation updates. </w:t>
            </w:r>
          </w:p>
          <w:p w14:paraId="1C3C77D5" w14:textId="77777777" w:rsidR="00560E49" w:rsidRDefault="000F0692" w:rsidP="000F0692">
            <w:pPr>
              <w:pStyle w:val="ListParagraph"/>
              <w:widowControl w:val="0"/>
              <w:numPr>
                <w:ilvl w:val="0"/>
                <w:numId w:val="43"/>
              </w:numPr>
              <w:kinsoku w:val="0"/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sz w:val="22"/>
                <w:szCs w:val="22"/>
              </w:rPr>
              <w:t>Development of new Consortium-Led Apprenticeships</w:t>
            </w:r>
          </w:p>
          <w:p w14:paraId="67B8BAB1" w14:textId="2164633A" w:rsidR="000F0692" w:rsidRPr="000F0692" w:rsidRDefault="000F0692" w:rsidP="000F069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F0692">
              <w:rPr>
                <w:rFonts w:asciiTheme="minorHAnsi" w:hAnsiTheme="minorHAnsi" w:cstheme="minorHAnsi"/>
                <w:i/>
                <w:sz w:val="22"/>
                <w:szCs w:val="22"/>
              </w:rPr>
              <w:t>Barbering Apprenticeship, Beauty Therapy Apprenticeship, Bakery &amp; Confectionery Apprenticeship</w:t>
            </w:r>
          </w:p>
        </w:tc>
        <w:tc>
          <w:tcPr>
            <w:tcW w:w="3232" w:type="dxa"/>
            <w:tcBorders>
              <w:left w:val="double" w:sz="4" w:space="0" w:color="auto"/>
              <w:right w:val="double" w:sz="4" w:space="0" w:color="auto"/>
            </w:tcBorders>
          </w:tcPr>
          <w:p w14:paraId="34DF0459" w14:textId="01BECDAA" w:rsidR="00560E49" w:rsidRPr="007061D7" w:rsidRDefault="00560E49" w:rsidP="00560E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double" w:sz="4" w:space="0" w:color="auto"/>
            </w:tcBorders>
          </w:tcPr>
          <w:p w14:paraId="6AB6A152" w14:textId="77777777" w:rsidR="00560E49" w:rsidRPr="007061D7" w:rsidRDefault="00560E49" w:rsidP="00560E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0E49" w:rsidRPr="007061D7" w14:paraId="00AA26F6" w14:textId="77777777" w:rsidTr="5FA412A8">
        <w:tc>
          <w:tcPr>
            <w:tcW w:w="709" w:type="dxa"/>
            <w:tcBorders>
              <w:right w:val="double" w:sz="4" w:space="0" w:color="auto"/>
            </w:tcBorders>
          </w:tcPr>
          <w:p w14:paraId="3BCB2BE3" w14:textId="77777777" w:rsidR="00560E49" w:rsidRPr="007061D7" w:rsidRDefault="00560E49" w:rsidP="00560E49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7C5F646D" w14:textId="34BEF08F" w:rsidR="00560E49" w:rsidRPr="007061D7" w:rsidRDefault="000F0692" w:rsidP="00560E4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AOB</w:t>
            </w:r>
          </w:p>
        </w:tc>
        <w:tc>
          <w:tcPr>
            <w:tcW w:w="6974" w:type="dxa"/>
            <w:tcBorders>
              <w:left w:val="double" w:sz="4" w:space="0" w:color="auto"/>
              <w:right w:val="double" w:sz="4" w:space="0" w:color="auto"/>
            </w:tcBorders>
          </w:tcPr>
          <w:p w14:paraId="339EDE2D" w14:textId="77777777" w:rsidR="00560E49" w:rsidRDefault="000F0692" w:rsidP="00560E49">
            <w:pPr>
              <w:rPr>
                <w:rFonts w:asciiTheme="minorHAnsi" w:hAnsiTheme="minorHAnsi" w:cstheme="minorHAnsi"/>
                <w:sz w:val="22"/>
                <w:szCs w:val="22"/>
                <w:lang w:val="en-IE"/>
              </w:rPr>
            </w:pPr>
            <w:r w:rsidRPr="000F0692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 xml:space="preserve">Quality Assurance Newsletter - Issue #13, </w:t>
            </w:r>
            <w:r w:rsidR="0027533B" w:rsidRPr="000F0692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Apr</w:t>
            </w:r>
            <w:r w:rsidR="0027533B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i</w:t>
            </w:r>
            <w:r w:rsidR="0027533B" w:rsidRPr="000F0692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l</w:t>
            </w:r>
            <w:r w:rsidRPr="000F0692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 xml:space="preserve"> 2025</w:t>
            </w:r>
            <w:r w:rsidR="0027533B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 xml:space="preserve"> – QA updates communicated to all staff.</w:t>
            </w:r>
          </w:p>
          <w:p w14:paraId="729CACF2" w14:textId="4E9311CE" w:rsidR="0027533B" w:rsidRPr="007061D7" w:rsidRDefault="0027533B" w:rsidP="00560E49">
            <w:pPr>
              <w:rPr>
                <w:rFonts w:asciiTheme="minorHAnsi" w:hAnsiTheme="minorHAnsi" w:cstheme="minorHAnsi"/>
                <w:sz w:val="22"/>
                <w:szCs w:val="22"/>
                <w:lang w:val="en-I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PP thanked FET Innovation, Development and Quality for QA Implementation across FET.</w:t>
            </w:r>
          </w:p>
        </w:tc>
        <w:tc>
          <w:tcPr>
            <w:tcW w:w="3232" w:type="dxa"/>
            <w:tcBorders>
              <w:left w:val="double" w:sz="4" w:space="0" w:color="auto"/>
              <w:right w:val="double" w:sz="4" w:space="0" w:color="auto"/>
            </w:tcBorders>
          </w:tcPr>
          <w:p w14:paraId="7FA3A9C9" w14:textId="77777777" w:rsidR="00560E49" w:rsidRPr="007061D7" w:rsidRDefault="00560E49" w:rsidP="00560E49">
            <w:pPr>
              <w:rPr>
                <w:rFonts w:asciiTheme="minorHAnsi" w:hAnsiTheme="minorHAnsi" w:cstheme="minorHAnsi"/>
                <w:sz w:val="22"/>
                <w:szCs w:val="22"/>
                <w:lang w:val="en-IE"/>
              </w:rPr>
            </w:pPr>
          </w:p>
        </w:tc>
        <w:tc>
          <w:tcPr>
            <w:tcW w:w="1417" w:type="dxa"/>
            <w:tcBorders>
              <w:left w:val="double" w:sz="4" w:space="0" w:color="auto"/>
            </w:tcBorders>
          </w:tcPr>
          <w:p w14:paraId="44B5772F" w14:textId="77777777" w:rsidR="00560E49" w:rsidRPr="007061D7" w:rsidRDefault="00560E49" w:rsidP="00560E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CDCFC0B" w14:textId="77777777" w:rsidR="005F15D0" w:rsidRPr="007061D7" w:rsidRDefault="005F15D0" w:rsidP="005F15D0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3543"/>
        <w:gridCol w:w="1134"/>
        <w:gridCol w:w="3402"/>
      </w:tblGrid>
      <w:tr w:rsidR="005F15D0" w:rsidRPr="007061D7" w14:paraId="3CDCFC13" w14:textId="77777777" w:rsidTr="001D30AA">
        <w:trPr>
          <w:trHeight w:val="955"/>
        </w:trPr>
        <w:tc>
          <w:tcPr>
            <w:tcW w:w="1242" w:type="dxa"/>
          </w:tcPr>
          <w:p w14:paraId="3CDCFC0C" w14:textId="77777777" w:rsidR="005F15D0" w:rsidRPr="007061D7" w:rsidRDefault="005F15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Signed</w:t>
            </w:r>
            <w:r w:rsidRPr="007061D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3CDCFC0D" w14:textId="77777777" w:rsidR="005F15D0" w:rsidRPr="007061D7" w:rsidRDefault="005F15D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DCFC0E" w14:textId="7C3B82CB" w:rsidR="005F15D0" w:rsidRPr="007061D7" w:rsidRDefault="005F15D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3" w:type="dxa"/>
          </w:tcPr>
          <w:p w14:paraId="3CDCFC0F" w14:textId="77777777" w:rsidR="005F15D0" w:rsidRPr="007061D7" w:rsidRDefault="005F15D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CDCFC10" w14:textId="77777777" w:rsidR="005F15D0" w:rsidRPr="007061D7" w:rsidRDefault="005F15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61D7">
              <w:rPr>
                <w:rFonts w:asciiTheme="minorHAnsi" w:hAnsiTheme="minorHAnsi" w:cstheme="minorHAnsi"/>
                <w:b/>
                <w:sz w:val="22"/>
                <w:szCs w:val="22"/>
              </w:rPr>
              <w:t>Dated</w:t>
            </w:r>
            <w:r w:rsidRPr="007061D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DCFC11" w14:textId="77777777" w:rsidR="00253550" w:rsidRPr="007061D7" w:rsidRDefault="0025355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DCFC12" w14:textId="1215A8B9" w:rsidR="00253550" w:rsidRPr="007061D7" w:rsidRDefault="00253550" w:rsidP="001D30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CDCFC14" w14:textId="77777777" w:rsidR="004C0E9D" w:rsidRPr="007061D7" w:rsidRDefault="004C0E9D" w:rsidP="00216C38">
      <w:pPr>
        <w:rPr>
          <w:rFonts w:asciiTheme="minorHAnsi" w:hAnsiTheme="minorHAnsi" w:cstheme="minorHAnsi"/>
          <w:sz w:val="22"/>
          <w:szCs w:val="22"/>
        </w:rPr>
      </w:pPr>
    </w:p>
    <w:sectPr w:rsidR="004C0E9D" w:rsidRPr="007061D7" w:rsidSect="00663570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446" w:right="1440" w:bottom="426" w:left="851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F2A5B" w14:textId="77777777" w:rsidR="00415200" w:rsidRDefault="00415200" w:rsidP="00395BB0">
      <w:r>
        <w:separator/>
      </w:r>
    </w:p>
  </w:endnote>
  <w:endnote w:type="continuationSeparator" w:id="0">
    <w:p w14:paraId="2646C156" w14:textId="77777777" w:rsidR="00415200" w:rsidRDefault="00415200" w:rsidP="00395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CFC23" w14:textId="776E007F" w:rsidR="006A3EC6" w:rsidRPr="00D92F10" w:rsidRDefault="006A3EC6" w:rsidP="00663570">
    <w:pPr>
      <w:pStyle w:val="Footer"/>
      <w:tabs>
        <w:tab w:val="clear" w:pos="4680"/>
        <w:tab w:val="clear" w:pos="9360"/>
        <w:tab w:val="left" w:pos="4365"/>
      </w:tabs>
      <w:jc w:val="right"/>
      <w:rPr>
        <w:rFonts w:ascii="Calibri" w:hAnsi="Calibri"/>
        <w:lang w:val="en-IE"/>
      </w:rPr>
    </w:pPr>
    <w:r w:rsidRPr="00D92F10">
      <w:rPr>
        <w:rFonts w:ascii="Calibri" w:hAnsi="Calibri"/>
        <w:lang w:val="en-IE"/>
      </w:rPr>
      <w:t>L</w:t>
    </w:r>
    <w:r>
      <w:rPr>
        <w:rFonts w:ascii="Calibri" w:hAnsi="Calibri"/>
        <w:lang w:val="en-IE"/>
      </w:rPr>
      <w:t>CETB FET QA Support Service</w:t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>
      <w:rPr>
        <w:rFonts w:ascii="Calibri" w:hAnsi="Calibri"/>
        <w:lang w:val="en-IE"/>
      </w:rPr>
      <w:tab/>
    </w:r>
    <w:r w:rsidRPr="00663570">
      <w:rPr>
        <w:rFonts w:ascii="Calibri" w:hAnsi="Calibri"/>
        <w:lang w:val="en-IE"/>
      </w:rPr>
      <w:t xml:space="preserve">Page </w:t>
    </w:r>
    <w:r w:rsidRPr="00663570">
      <w:rPr>
        <w:rFonts w:ascii="Calibri" w:hAnsi="Calibri"/>
        <w:b/>
        <w:lang w:val="en-IE"/>
      </w:rPr>
      <w:fldChar w:fldCharType="begin"/>
    </w:r>
    <w:r w:rsidRPr="00663570">
      <w:rPr>
        <w:rFonts w:ascii="Calibri" w:hAnsi="Calibri"/>
        <w:b/>
        <w:lang w:val="en-IE"/>
      </w:rPr>
      <w:instrText xml:space="preserve"> PAGE  \* Arabic  \* MERGEFORMAT </w:instrText>
    </w:r>
    <w:r w:rsidRPr="00663570">
      <w:rPr>
        <w:rFonts w:ascii="Calibri" w:hAnsi="Calibri"/>
        <w:b/>
        <w:lang w:val="en-IE"/>
      </w:rPr>
      <w:fldChar w:fldCharType="separate"/>
    </w:r>
    <w:r w:rsidR="005F0FFC">
      <w:rPr>
        <w:rFonts w:ascii="Calibri" w:hAnsi="Calibri"/>
        <w:b/>
        <w:noProof/>
        <w:lang w:val="en-IE"/>
      </w:rPr>
      <w:t>4</w:t>
    </w:r>
    <w:r w:rsidRPr="00663570">
      <w:rPr>
        <w:rFonts w:ascii="Calibri" w:hAnsi="Calibri"/>
        <w:b/>
        <w:lang w:val="en-IE"/>
      </w:rPr>
      <w:fldChar w:fldCharType="end"/>
    </w:r>
    <w:r w:rsidRPr="00663570">
      <w:rPr>
        <w:rFonts w:ascii="Calibri" w:hAnsi="Calibri"/>
        <w:lang w:val="en-IE"/>
      </w:rPr>
      <w:t xml:space="preserve"> of </w:t>
    </w:r>
    <w:r w:rsidRPr="00663570">
      <w:rPr>
        <w:rFonts w:ascii="Calibri" w:hAnsi="Calibri"/>
        <w:b/>
        <w:lang w:val="en-IE"/>
      </w:rPr>
      <w:fldChar w:fldCharType="begin"/>
    </w:r>
    <w:r w:rsidRPr="00663570">
      <w:rPr>
        <w:rFonts w:ascii="Calibri" w:hAnsi="Calibri"/>
        <w:b/>
        <w:lang w:val="en-IE"/>
      </w:rPr>
      <w:instrText xml:space="preserve"> NUMPAGES  \* Arabic  \* MERGEFORMAT </w:instrText>
    </w:r>
    <w:r w:rsidRPr="00663570">
      <w:rPr>
        <w:rFonts w:ascii="Calibri" w:hAnsi="Calibri"/>
        <w:b/>
        <w:lang w:val="en-IE"/>
      </w:rPr>
      <w:fldChar w:fldCharType="separate"/>
    </w:r>
    <w:r w:rsidR="005F0FFC">
      <w:rPr>
        <w:rFonts w:ascii="Calibri" w:hAnsi="Calibri"/>
        <w:b/>
        <w:noProof/>
        <w:lang w:val="en-IE"/>
      </w:rPr>
      <w:t>6</w:t>
    </w:r>
    <w:r w:rsidRPr="00663570">
      <w:rPr>
        <w:rFonts w:ascii="Calibri" w:hAnsi="Calibri"/>
        <w:b/>
        <w:lang w:val="en-I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CFC26" w14:textId="77777777" w:rsidR="006A3EC6" w:rsidRPr="00D92F10" w:rsidRDefault="006A3EC6" w:rsidP="00BC36BF">
    <w:pPr>
      <w:pStyle w:val="Footer"/>
      <w:rPr>
        <w:rFonts w:ascii="Calibri" w:hAnsi="Calibri"/>
      </w:rPr>
    </w:pPr>
    <w:r w:rsidRPr="00D92F10">
      <w:rPr>
        <w:rFonts w:ascii="Calibri" w:hAnsi="Calibri"/>
      </w:rPr>
      <w:t>L</w:t>
    </w:r>
    <w:r>
      <w:rPr>
        <w:rFonts w:ascii="Calibri" w:hAnsi="Calibri"/>
      </w:rPr>
      <w:t>CETB FET QA Support Service</w:t>
    </w:r>
    <w:r w:rsidRPr="00D92F10">
      <w:rPr>
        <w:rFonts w:ascii="Calibri" w:hAnsi="Calibri"/>
      </w:rPr>
      <w:t xml:space="preserve"> 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 xml:space="preserve">Page </w:t>
    </w:r>
    <w:r w:rsidRPr="00663570">
      <w:rPr>
        <w:rFonts w:ascii="Calibri" w:hAnsi="Calibri"/>
        <w:b/>
      </w:rPr>
      <w:t>1</w:t>
    </w:r>
    <w:r>
      <w:rPr>
        <w:rFonts w:ascii="Calibri" w:hAnsi="Calibri"/>
      </w:rPr>
      <w:t xml:space="preserve"> of </w:t>
    </w:r>
    <w:r w:rsidRPr="00663570">
      <w:rPr>
        <w:rFonts w:ascii="Calibri" w:hAnsi="Calibri"/>
        <w:b/>
      </w:rPr>
      <w:t>4</w:t>
    </w:r>
    <w:r w:rsidRPr="00D92F10">
      <w:rPr>
        <w:rFonts w:ascii="Calibri" w:hAnsi="Calibri"/>
      </w:rPr>
      <w:tab/>
    </w:r>
    <w:r w:rsidRPr="00D92F10">
      <w:rPr>
        <w:rFonts w:ascii="Calibri" w:hAnsi="Calibri"/>
      </w:rPr>
      <w:tab/>
    </w:r>
    <w:r w:rsidRPr="00D92F10">
      <w:rPr>
        <w:rFonts w:ascii="Calibri" w:hAnsi="Calibri"/>
      </w:rPr>
      <w:tab/>
    </w:r>
    <w:r w:rsidRPr="00D92F10">
      <w:rPr>
        <w:rFonts w:ascii="Calibri" w:hAnsi="Calibri"/>
      </w:rPr>
      <w:tab/>
    </w:r>
    <w:r w:rsidRPr="00D92F10">
      <w:rPr>
        <w:rFonts w:ascii="Calibri" w:hAnsi="Calibri"/>
      </w:rPr>
      <w:tab/>
    </w:r>
    <w:r w:rsidRPr="00D92F10">
      <w:rPr>
        <w:rFonts w:ascii="Calibri" w:hAnsi="Calibri"/>
      </w:rPr>
      <w:tab/>
    </w:r>
    <w:r w:rsidRPr="00D92F10">
      <w:rPr>
        <w:rFonts w:ascii="Calibri" w:hAnsi="Calibri"/>
      </w:rPr>
      <w:tab/>
    </w:r>
    <w:r w:rsidRPr="00D92F10">
      <w:rPr>
        <w:rFonts w:ascii="Calibri" w:hAnsi="Calibri"/>
      </w:rPr>
      <w:tab/>
    </w:r>
    <w:r w:rsidRPr="00D92F10">
      <w:rPr>
        <w:rFonts w:ascii="Calibri" w:hAnsi="Calibr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D0BA9" w14:textId="77777777" w:rsidR="00415200" w:rsidRDefault="00415200" w:rsidP="00395BB0">
      <w:r>
        <w:separator/>
      </w:r>
    </w:p>
  </w:footnote>
  <w:footnote w:type="continuationSeparator" w:id="0">
    <w:p w14:paraId="1496279C" w14:textId="77777777" w:rsidR="00415200" w:rsidRDefault="00415200" w:rsidP="00395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CFC1B" w14:textId="77777777" w:rsidR="006A3EC6" w:rsidRPr="006C1914" w:rsidRDefault="006A3EC6" w:rsidP="006C1914">
    <w:pPr>
      <w:pStyle w:val="Header"/>
      <w:tabs>
        <w:tab w:val="clear" w:pos="4680"/>
        <w:tab w:val="clear" w:pos="9360"/>
        <w:tab w:val="left" w:pos="6173"/>
      </w:tabs>
      <w:rPr>
        <w:sz w:val="2"/>
        <w:szCs w:val="2"/>
      </w:rPr>
    </w:pPr>
    <w:r>
      <w:rPr>
        <w:sz w:val="4"/>
        <w:szCs w:val="4"/>
      </w:rPr>
      <w:t>1</w:t>
    </w:r>
  </w:p>
  <w:tbl>
    <w:tblPr>
      <w:tblW w:w="14884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C2D69B"/>
      <w:tblLayout w:type="fixed"/>
      <w:tblLook w:val="01E0" w:firstRow="1" w:lastRow="1" w:firstColumn="1" w:lastColumn="1" w:noHBand="0" w:noVBand="0"/>
    </w:tblPr>
    <w:tblGrid>
      <w:gridCol w:w="709"/>
      <w:gridCol w:w="2552"/>
      <w:gridCol w:w="6804"/>
      <w:gridCol w:w="3402"/>
      <w:gridCol w:w="1417"/>
    </w:tblGrid>
    <w:tr w:rsidR="006A3EC6" w:rsidRPr="00541520" w14:paraId="3CDCFC21" w14:textId="77777777" w:rsidTr="00D92F10">
      <w:tc>
        <w:tcPr>
          <w:tcW w:w="709" w:type="dxa"/>
          <w:tcBorders>
            <w:right w:val="single" w:sz="4" w:space="0" w:color="auto"/>
          </w:tcBorders>
          <w:shd w:val="clear" w:color="auto" w:fill="C2D69B"/>
        </w:tcPr>
        <w:p w14:paraId="3CDCFC1C" w14:textId="77777777" w:rsidR="006A3EC6" w:rsidRPr="00541520" w:rsidRDefault="006A3EC6" w:rsidP="001A08AE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No.</w:t>
          </w:r>
        </w:p>
      </w:tc>
      <w:tc>
        <w:tcPr>
          <w:tcW w:w="2552" w:type="dxa"/>
          <w:tcBorders>
            <w:left w:val="single" w:sz="4" w:space="0" w:color="auto"/>
            <w:right w:val="single" w:sz="4" w:space="0" w:color="auto"/>
          </w:tcBorders>
          <w:shd w:val="clear" w:color="auto" w:fill="C2D69B"/>
        </w:tcPr>
        <w:p w14:paraId="3CDCFC1D" w14:textId="77777777" w:rsidR="006A3EC6" w:rsidRPr="00541520" w:rsidRDefault="006A3EC6" w:rsidP="001A08AE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Agenda Item</w:t>
          </w:r>
        </w:p>
      </w:tc>
      <w:tc>
        <w:tcPr>
          <w:tcW w:w="6804" w:type="dxa"/>
          <w:tcBorders>
            <w:left w:val="single" w:sz="4" w:space="0" w:color="auto"/>
            <w:right w:val="double" w:sz="4" w:space="0" w:color="auto"/>
          </w:tcBorders>
          <w:shd w:val="clear" w:color="auto" w:fill="C2D69B"/>
        </w:tcPr>
        <w:p w14:paraId="3CDCFC1E" w14:textId="77777777" w:rsidR="006A3EC6" w:rsidRPr="00541520" w:rsidRDefault="006A3EC6" w:rsidP="001A08AE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Minutes</w:t>
          </w:r>
        </w:p>
      </w:tc>
      <w:tc>
        <w:tcPr>
          <w:tcW w:w="3402" w:type="dxa"/>
          <w:tcBorders>
            <w:left w:val="double" w:sz="4" w:space="0" w:color="auto"/>
            <w:right w:val="double" w:sz="4" w:space="0" w:color="auto"/>
          </w:tcBorders>
          <w:shd w:val="clear" w:color="auto" w:fill="C2D69B"/>
        </w:tcPr>
        <w:p w14:paraId="3CDCFC1F" w14:textId="77777777" w:rsidR="006A3EC6" w:rsidRPr="00541520" w:rsidRDefault="006A3EC6" w:rsidP="00344E58">
          <w:pPr>
            <w:rPr>
              <w:rFonts w:ascii="Arial" w:hAnsi="Arial" w:cs="Arial"/>
              <w:b/>
              <w:sz w:val="20"/>
              <w:szCs w:val="20"/>
            </w:rPr>
          </w:pPr>
          <w:r w:rsidRPr="00541520">
            <w:rPr>
              <w:rFonts w:ascii="Arial" w:hAnsi="Arial" w:cs="Arial"/>
              <w:b/>
              <w:sz w:val="20"/>
              <w:szCs w:val="20"/>
            </w:rPr>
            <w:t>Key Decisions &amp; Actions</w:t>
          </w:r>
        </w:p>
      </w:tc>
      <w:tc>
        <w:tcPr>
          <w:tcW w:w="1417" w:type="dxa"/>
          <w:tcBorders>
            <w:left w:val="double" w:sz="4" w:space="0" w:color="auto"/>
          </w:tcBorders>
          <w:shd w:val="clear" w:color="auto" w:fill="C2D69B"/>
        </w:tcPr>
        <w:p w14:paraId="3CDCFC20" w14:textId="77777777" w:rsidR="006A3EC6" w:rsidRPr="00541520" w:rsidRDefault="006A3EC6" w:rsidP="00344E58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Responsible</w:t>
          </w:r>
        </w:p>
      </w:tc>
    </w:tr>
  </w:tbl>
  <w:p w14:paraId="3CDCFC22" w14:textId="77777777" w:rsidR="006A3EC6" w:rsidRPr="006C1914" w:rsidRDefault="006A3EC6" w:rsidP="006C1914">
    <w:pPr>
      <w:pStyle w:val="Header"/>
      <w:tabs>
        <w:tab w:val="clear" w:pos="4680"/>
        <w:tab w:val="clear" w:pos="9360"/>
        <w:tab w:val="left" w:pos="6173"/>
      </w:tabs>
      <w:rPr>
        <w:sz w:val="2"/>
        <w:szCs w:val="2"/>
      </w:rPr>
    </w:pPr>
    <w:r>
      <w:rPr>
        <w:sz w:val="2"/>
        <w:szCs w:val="2"/>
      </w:rPr>
      <w:t>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CFC24" w14:textId="77777777" w:rsidR="006A3EC6" w:rsidRDefault="006A3EC6" w:rsidP="00564FF0">
    <w:pPr>
      <w:pStyle w:val="Header"/>
      <w:jc w:val="right"/>
    </w:pPr>
    <w:r>
      <w:rPr>
        <w:noProof/>
        <w:lang w:val="en-IE" w:eastAsia="en-IE"/>
      </w:rPr>
      <w:drawing>
        <wp:inline distT="0" distB="0" distL="0" distR="0" wp14:anchorId="3CDCFC27" wp14:editId="3CDCFC28">
          <wp:extent cx="2047875" cy="720476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ETB_Logo_M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835" cy="721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DCFC25" w14:textId="77777777" w:rsidR="006A3EC6" w:rsidRDefault="006A3EC6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7YePsn1I" int2:invalidationBookmarkName="" int2:hashCode="GnfUFiJMu+d6Q5" int2:id="3PtMZDct"/>
    <int2:bookmark int2:bookmarkName="_Int_ZrtpXJcR" int2:invalidationBookmarkName="" int2:hashCode="FOsU7OUt+ZwoS4" int2:id="j11OwGZk"/>
    <int2:bookmark int2:bookmarkName="_Int_btKmiiOy" int2:invalidationBookmarkName="" int2:hashCode="vtEmYSq7OVikCN" int2:id="dW2rhVCW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3BF8"/>
    <w:multiLevelType w:val="hybridMultilevel"/>
    <w:tmpl w:val="796A52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1E98"/>
    <w:multiLevelType w:val="hybridMultilevel"/>
    <w:tmpl w:val="E0081620"/>
    <w:lvl w:ilvl="0" w:tplc="23721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CC1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4F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2A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D09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129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4EC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AB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C67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1E617F"/>
    <w:multiLevelType w:val="multilevel"/>
    <w:tmpl w:val="44A84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CB5C68"/>
    <w:multiLevelType w:val="hybridMultilevel"/>
    <w:tmpl w:val="D6E2209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401169"/>
    <w:multiLevelType w:val="hybridMultilevel"/>
    <w:tmpl w:val="25B86C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84B3F"/>
    <w:multiLevelType w:val="hybridMultilevel"/>
    <w:tmpl w:val="FD9C02CA"/>
    <w:lvl w:ilvl="0" w:tplc="5DBE9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ACB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04B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EC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162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526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B6E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384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1E6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A737D25"/>
    <w:multiLevelType w:val="hybridMultilevel"/>
    <w:tmpl w:val="0B0E53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BE06C5"/>
    <w:multiLevelType w:val="hybridMultilevel"/>
    <w:tmpl w:val="E678372E"/>
    <w:lvl w:ilvl="0" w:tplc="1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0D6A5DEF"/>
    <w:multiLevelType w:val="hybridMultilevel"/>
    <w:tmpl w:val="ED1851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EF7365"/>
    <w:multiLevelType w:val="hybridMultilevel"/>
    <w:tmpl w:val="98F45D42"/>
    <w:lvl w:ilvl="0" w:tplc="56E4E5EA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  <w:i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3F1738"/>
    <w:multiLevelType w:val="hybridMultilevel"/>
    <w:tmpl w:val="F05451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0E1F5B"/>
    <w:multiLevelType w:val="hybridMultilevel"/>
    <w:tmpl w:val="4CE20B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2664F"/>
    <w:multiLevelType w:val="hybridMultilevel"/>
    <w:tmpl w:val="85AA4EA4"/>
    <w:lvl w:ilvl="0" w:tplc="6A220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4A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27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A6C0FE">
      <w:start w:val="30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CE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68A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52E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3828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FE7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7A558CD"/>
    <w:multiLevelType w:val="hybridMultilevel"/>
    <w:tmpl w:val="4364DB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032899"/>
    <w:multiLevelType w:val="hybridMultilevel"/>
    <w:tmpl w:val="82EAC3F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911DA"/>
    <w:multiLevelType w:val="multilevel"/>
    <w:tmpl w:val="4EC65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3D7195F"/>
    <w:multiLevelType w:val="hybridMultilevel"/>
    <w:tmpl w:val="15E084D2"/>
    <w:lvl w:ilvl="0" w:tplc="56E4E5EA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  <w:i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15797C"/>
    <w:multiLevelType w:val="hybridMultilevel"/>
    <w:tmpl w:val="484ABB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529D5"/>
    <w:multiLevelType w:val="hybridMultilevel"/>
    <w:tmpl w:val="1070F44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A20F01"/>
    <w:multiLevelType w:val="hybridMultilevel"/>
    <w:tmpl w:val="9EAE0A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3A6866"/>
    <w:multiLevelType w:val="hybridMultilevel"/>
    <w:tmpl w:val="688ADF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5B5A31"/>
    <w:multiLevelType w:val="hybridMultilevel"/>
    <w:tmpl w:val="8D0A31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102BB9"/>
    <w:multiLevelType w:val="hybridMultilevel"/>
    <w:tmpl w:val="949E0BF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2B4D12"/>
    <w:multiLevelType w:val="hybridMultilevel"/>
    <w:tmpl w:val="ACA26CC4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714311"/>
    <w:multiLevelType w:val="hybridMultilevel"/>
    <w:tmpl w:val="A1A4AA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E10C01"/>
    <w:multiLevelType w:val="hybridMultilevel"/>
    <w:tmpl w:val="501E13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473CDE"/>
    <w:multiLevelType w:val="hybridMultilevel"/>
    <w:tmpl w:val="90801E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2779C4"/>
    <w:multiLevelType w:val="hybridMultilevel"/>
    <w:tmpl w:val="AC085BBE"/>
    <w:lvl w:ilvl="0" w:tplc="1809000F">
      <w:start w:val="1"/>
      <w:numFmt w:val="decimal"/>
      <w:lvlText w:val="%1."/>
      <w:lvlJc w:val="left"/>
      <w:pPr>
        <w:ind w:left="785" w:hanging="360"/>
      </w:pPr>
    </w:lvl>
    <w:lvl w:ilvl="1" w:tplc="14485746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74668A"/>
    <w:multiLevelType w:val="hybridMultilevel"/>
    <w:tmpl w:val="E15645AC"/>
    <w:lvl w:ilvl="0" w:tplc="3782F7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005D81"/>
    <w:multiLevelType w:val="hybridMultilevel"/>
    <w:tmpl w:val="B3B0F86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0C6193"/>
    <w:multiLevelType w:val="hybridMultilevel"/>
    <w:tmpl w:val="02F24014"/>
    <w:lvl w:ilvl="0" w:tplc="8A5437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00A3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C650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28EB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F2D7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9C9D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0CF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C043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7442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1828F6"/>
    <w:multiLevelType w:val="hybridMultilevel"/>
    <w:tmpl w:val="C89A7AE0"/>
    <w:lvl w:ilvl="0" w:tplc="56E4E5EA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  <w:i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69322D"/>
    <w:multiLevelType w:val="hybridMultilevel"/>
    <w:tmpl w:val="646CF8CA"/>
    <w:lvl w:ilvl="0" w:tplc="1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363FAB"/>
    <w:multiLevelType w:val="hybridMultilevel"/>
    <w:tmpl w:val="90ACBE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BE53F5"/>
    <w:multiLevelType w:val="hybridMultilevel"/>
    <w:tmpl w:val="C3BED0D8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3F656A"/>
    <w:multiLevelType w:val="hybridMultilevel"/>
    <w:tmpl w:val="AF4C6B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441565"/>
    <w:multiLevelType w:val="hybridMultilevel"/>
    <w:tmpl w:val="F53456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57863"/>
    <w:multiLevelType w:val="hybridMultilevel"/>
    <w:tmpl w:val="9F282E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D9505A"/>
    <w:multiLevelType w:val="hybridMultilevel"/>
    <w:tmpl w:val="52B2DE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B14B48"/>
    <w:multiLevelType w:val="hybridMultilevel"/>
    <w:tmpl w:val="992815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1C26BC"/>
    <w:multiLevelType w:val="hybridMultilevel"/>
    <w:tmpl w:val="C45CB0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491E39"/>
    <w:multiLevelType w:val="hybridMultilevel"/>
    <w:tmpl w:val="AE7C3E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1D5FA5"/>
    <w:multiLevelType w:val="hybridMultilevel"/>
    <w:tmpl w:val="30EA10A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28368D3"/>
    <w:multiLevelType w:val="hybridMultilevel"/>
    <w:tmpl w:val="525CFD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737F46"/>
    <w:multiLevelType w:val="hybridMultilevel"/>
    <w:tmpl w:val="F46C5A7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71D32"/>
    <w:multiLevelType w:val="hybridMultilevel"/>
    <w:tmpl w:val="D01EC9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EE1A57"/>
    <w:multiLevelType w:val="hybridMultilevel"/>
    <w:tmpl w:val="5C4C665C"/>
    <w:lvl w:ilvl="0" w:tplc="717874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3CD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C445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638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BC6B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181C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AE89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1639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0A3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5"/>
  </w:num>
  <w:num w:numId="3">
    <w:abstractNumId w:val="44"/>
  </w:num>
  <w:num w:numId="4">
    <w:abstractNumId w:val="17"/>
  </w:num>
  <w:num w:numId="5">
    <w:abstractNumId w:val="8"/>
  </w:num>
  <w:num w:numId="6">
    <w:abstractNumId w:val="38"/>
  </w:num>
  <w:num w:numId="7">
    <w:abstractNumId w:val="39"/>
  </w:num>
  <w:num w:numId="8">
    <w:abstractNumId w:val="27"/>
  </w:num>
  <w:num w:numId="9">
    <w:abstractNumId w:val="28"/>
  </w:num>
  <w:num w:numId="10">
    <w:abstractNumId w:val="40"/>
  </w:num>
  <w:num w:numId="11">
    <w:abstractNumId w:val="21"/>
  </w:num>
  <w:num w:numId="12">
    <w:abstractNumId w:val="29"/>
  </w:num>
  <w:num w:numId="13">
    <w:abstractNumId w:val="19"/>
  </w:num>
  <w:num w:numId="14">
    <w:abstractNumId w:val="10"/>
  </w:num>
  <w:num w:numId="15">
    <w:abstractNumId w:val="37"/>
  </w:num>
  <w:num w:numId="16">
    <w:abstractNumId w:val="24"/>
  </w:num>
  <w:num w:numId="17">
    <w:abstractNumId w:val="5"/>
  </w:num>
  <w:num w:numId="18">
    <w:abstractNumId w:val="34"/>
  </w:num>
  <w:num w:numId="19">
    <w:abstractNumId w:val="32"/>
  </w:num>
  <w:num w:numId="20">
    <w:abstractNumId w:val="23"/>
  </w:num>
  <w:num w:numId="21">
    <w:abstractNumId w:val="18"/>
  </w:num>
  <w:num w:numId="22">
    <w:abstractNumId w:val="12"/>
  </w:num>
  <w:num w:numId="23">
    <w:abstractNumId w:val="1"/>
  </w:num>
  <w:num w:numId="24">
    <w:abstractNumId w:val="33"/>
  </w:num>
  <w:num w:numId="25">
    <w:abstractNumId w:val="14"/>
  </w:num>
  <w:num w:numId="26">
    <w:abstractNumId w:val="20"/>
  </w:num>
  <w:num w:numId="27">
    <w:abstractNumId w:val="43"/>
  </w:num>
  <w:num w:numId="28">
    <w:abstractNumId w:val="30"/>
  </w:num>
  <w:num w:numId="29">
    <w:abstractNumId w:val="46"/>
  </w:num>
  <w:num w:numId="30">
    <w:abstractNumId w:val="11"/>
  </w:num>
  <w:num w:numId="31">
    <w:abstractNumId w:val="3"/>
  </w:num>
  <w:num w:numId="32">
    <w:abstractNumId w:val="15"/>
  </w:num>
  <w:num w:numId="33">
    <w:abstractNumId w:val="4"/>
  </w:num>
  <w:num w:numId="34">
    <w:abstractNumId w:val="2"/>
  </w:num>
  <w:num w:numId="35">
    <w:abstractNumId w:val="7"/>
  </w:num>
  <w:num w:numId="36">
    <w:abstractNumId w:val="35"/>
  </w:num>
  <w:num w:numId="37">
    <w:abstractNumId w:val="26"/>
  </w:num>
  <w:num w:numId="38">
    <w:abstractNumId w:val="41"/>
  </w:num>
  <w:num w:numId="39">
    <w:abstractNumId w:val="42"/>
  </w:num>
  <w:num w:numId="40">
    <w:abstractNumId w:val="0"/>
  </w:num>
  <w:num w:numId="41">
    <w:abstractNumId w:val="13"/>
  </w:num>
  <w:num w:numId="42">
    <w:abstractNumId w:val="6"/>
  </w:num>
  <w:num w:numId="43">
    <w:abstractNumId w:val="22"/>
  </w:num>
  <w:num w:numId="44">
    <w:abstractNumId w:val="25"/>
  </w:num>
  <w:num w:numId="45">
    <w:abstractNumId w:val="31"/>
  </w:num>
  <w:num w:numId="46">
    <w:abstractNumId w:val="9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FA1"/>
    <w:rsid w:val="00000E21"/>
    <w:rsid w:val="000026FF"/>
    <w:rsid w:val="000060F8"/>
    <w:rsid w:val="000116FA"/>
    <w:rsid w:val="000131C9"/>
    <w:rsid w:val="000178DD"/>
    <w:rsid w:val="000227A8"/>
    <w:rsid w:val="00022BFB"/>
    <w:rsid w:val="00024004"/>
    <w:rsid w:val="0002564D"/>
    <w:rsid w:val="00026A22"/>
    <w:rsid w:val="000275ED"/>
    <w:rsid w:val="000307D7"/>
    <w:rsid w:val="0003636D"/>
    <w:rsid w:val="00040A30"/>
    <w:rsid w:val="0004295A"/>
    <w:rsid w:val="00042B89"/>
    <w:rsid w:val="000431AE"/>
    <w:rsid w:val="00043DDF"/>
    <w:rsid w:val="00044077"/>
    <w:rsid w:val="000441B0"/>
    <w:rsid w:val="00044A34"/>
    <w:rsid w:val="00045776"/>
    <w:rsid w:val="00047F02"/>
    <w:rsid w:val="0005562A"/>
    <w:rsid w:val="0005614A"/>
    <w:rsid w:val="000561D7"/>
    <w:rsid w:val="00057BB5"/>
    <w:rsid w:val="00057BB8"/>
    <w:rsid w:val="00060333"/>
    <w:rsid w:val="00061965"/>
    <w:rsid w:val="00061FE7"/>
    <w:rsid w:val="00062271"/>
    <w:rsid w:val="00064723"/>
    <w:rsid w:val="00067A05"/>
    <w:rsid w:val="000726E1"/>
    <w:rsid w:val="000728C0"/>
    <w:rsid w:val="00073AFB"/>
    <w:rsid w:val="000746E7"/>
    <w:rsid w:val="00074BD7"/>
    <w:rsid w:val="000762F8"/>
    <w:rsid w:val="0007681B"/>
    <w:rsid w:val="00080375"/>
    <w:rsid w:val="000817E8"/>
    <w:rsid w:val="00082D31"/>
    <w:rsid w:val="00085D42"/>
    <w:rsid w:val="000872AE"/>
    <w:rsid w:val="000901F2"/>
    <w:rsid w:val="00093F13"/>
    <w:rsid w:val="000944D5"/>
    <w:rsid w:val="000945D3"/>
    <w:rsid w:val="000956AB"/>
    <w:rsid w:val="00096F22"/>
    <w:rsid w:val="000A14B1"/>
    <w:rsid w:val="000A208D"/>
    <w:rsid w:val="000A49D7"/>
    <w:rsid w:val="000A752E"/>
    <w:rsid w:val="000A78B6"/>
    <w:rsid w:val="000A7A2C"/>
    <w:rsid w:val="000B143C"/>
    <w:rsid w:val="000B29B5"/>
    <w:rsid w:val="000B3217"/>
    <w:rsid w:val="000B794F"/>
    <w:rsid w:val="000B7ED8"/>
    <w:rsid w:val="000C2095"/>
    <w:rsid w:val="000C39C8"/>
    <w:rsid w:val="000C7A36"/>
    <w:rsid w:val="000D27E5"/>
    <w:rsid w:val="000D2842"/>
    <w:rsid w:val="000D2D20"/>
    <w:rsid w:val="000D319B"/>
    <w:rsid w:val="000D32E9"/>
    <w:rsid w:val="000D3A4F"/>
    <w:rsid w:val="000D6656"/>
    <w:rsid w:val="000E141C"/>
    <w:rsid w:val="000E1BF6"/>
    <w:rsid w:val="000F0692"/>
    <w:rsid w:val="000F1AEA"/>
    <w:rsid w:val="000F1C2B"/>
    <w:rsid w:val="000F21BF"/>
    <w:rsid w:val="000F2520"/>
    <w:rsid w:val="000F2BE5"/>
    <w:rsid w:val="000F4504"/>
    <w:rsid w:val="000F5022"/>
    <w:rsid w:val="000F7135"/>
    <w:rsid w:val="000F7C46"/>
    <w:rsid w:val="001017FD"/>
    <w:rsid w:val="00103D61"/>
    <w:rsid w:val="001045B6"/>
    <w:rsid w:val="00107269"/>
    <w:rsid w:val="001126CF"/>
    <w:rsid w:val="00112B11"/>
    <w:rsid w:val="00112F1A"/>
    <w:rsid w:val="00113573"/>
    <w:rsid w:val="00115032"/>
    <w:rsid w:val="001158E7"/>
    <w:rsid w:val="0012034B"/>
    <w:rsid w:val="00122F64"/>
    <w:rsid w:val="00124D93"/>
    <w:rsid w:val="001250A8"/>
    <w:rsid w:val="00126166"/>
    <w:rsid w:val="001331EE"/>
    <w:rsid w:val="00133898"/>
    <w:rsid w:val="001351F6"/>
    <w:rsid w:val="00135757"/>
    <w:rsid w:val="001369D0"/>
    <w:rsid w:val="00140526"/>
    <w:rsid w:val="001445FE"/>
    <w:rsid w:val="00146DEE"/>
    <w:rsid w:val="001502CD"/>
    <w:rsid w:val="00150809"/>
    <w:rsid w:val="00150F01"/>
    <w:rsid w:val="00151B3E"/>
    <w:rsid w:val="00152DD2"/>
    <w:rsid w:val="00153B93"/>
    <w:rsid w:val="001547CE"/>
    <w:rsid w:val="00157019"/>
    <w:rsid w:val="001574FD"/>
    <w:rsid w:val="00157DC6"/>
    <w:rsid w:val="001603D9"/>
    <w:rsid w:val="00160777"/>
    <w:rsid w:val="00160885"/>
    <w:rsid w:val="00160933"/>
    <w:rsid w:val="00161B2B"/>
    <w:rsid w:val="00163528"/>
    <w:rsid w:val="00163760"/>
    <w:rsid w:val="00164CBD"/>
    <w:rsid w:val="00164F75"/>
    <w:rsid w:val="00167326"/>
    <w:rsid w:val="00170FA8"/>
    <w:rsid w:val="00175665"/>
    <w:rsid w:val="00177AD9"/>
    <w:rsid w:val="00180ADB"/>
    <w:rsid w:val="00186383"/>
    <w:rsid w:val="00186B91"/>
    <w:rsid w:val="00191EAF"/>
    <w:rsid w:val="001921DD"/>
    <w:rsid w:val="00193A05"/>
    <w:rsid w:val="001950E8"/>
    <w:rsid w:val="001957C1"/>
    <w:rsid w:val="00195FED"/>
    <w:rsid w:val="001A08AE"/>
    <w:rsid w:val="001A0C07"/>
    <w:rsid w:val="001A1013"/>
    <w:rsid w:val="001A6122"/>
    <w:rsid w:val="001A7A46"/>
    <w:rsid w:val="001B00B7"/>
    <w:rsid w:val="001B334F"/>
    <w:rsid w:val="001B3D76"/>
    <w:rsid w:val="001B5653"/>
    <w:rsid w:val="001B5AA4"/>
    <w:rsid w:val="001B714D"/>
    <w:rsid w:val="001B71F2"/>
    <w:rsid w:val="001C344C"/>
    <w:rsid w:val="001C3E20"/>
    <w:rsid w:val="001C40EB"/>
    <w:rsid w:val="001C4478"/>
    <w:rsid w:val="001C5628"/>
    <w:rsid w:val="001D1853"/>
    <w:rsid w:val="001D30AA"/>
    <w:rsid w:val="001D438C"/>
    <w:rsid w:val="001D5213"/>
    <w:rsid w:val="001D5352"/>
    <w:rsid w:val="001D6AC8"/>
    <w:rsid w:val="001E26F7"/>
    <w:rsid w:val="001E4B4A"/>
    <w:rsid w:val="001F0F39"/>
    <w:rsid w:val="001F4424"/>
    <w:rsid w:val="00202553"/>
    <w:rsid w:val="00202761"/>
    <w:rsid w:val="00211ABB"/>
    <w:rsid w:val="00211AE8"/>
    <w:rsid w:val="00212052"/>
    <w:rsid w:val="002120E4"/>
    <w:rsid w:val="0021413D"/>
    <w:rsid w:val="002144BF"/>
    <w:rsid w:val="00216C38"/>
    <w:rsid w:val="00217B27"/>
    <w:rsid w:val="00217FE5"/>
    <w:rsid w:val="002216AB"/>
    <w:rsid w:val="00221CA3"/>
    <w:rsid w:val="002249C1"/>
    <w:rsid w:val="00227248"/>
    <w:rsid w:val="002306B1"/>
    <w:rsid w:val="00230B58"/>
    <w:rsid w:val="0023677D"/>
    <w:rsid w:val="00237DE2"/>
    <w:rsid w:val="00241185"/>
    <w:rsid w:val="002432E8"/>
    <w:rsid w:val="00245192"/>
    <w:rsid w:val="002456AF"/>
    <w:rsid w:val="00251B37"/>
    <w:rsid w:val="00252B2C"/>
    <w:rsid w:val="00253550"/>
    <w:rsid w:val="00256EDE"/>
    <w:rsid w:val="002602ED"/>
    <w:rsid w:val="00264ED3"/>
    <w:rsid w:val="00266749"/>
    <w:rsid w:val="002700B5"/>
    <w:rsid w:val="00270E01"/>
    <w:rsid w:val="0027319D"/>
    <w:rsid w:val="00273572"/>
    <w:rsid w:val="00273D00"/>
    <w:rsid w:val="00274BAB"/>
    <w:rsid w:val="0027533B"/>
    <w:rsid w:val="00275E12"/>
    <w:rsid w:val="00277506"/>
    <w:rsid w:val="00277D7E"/>
    <w:rsid w:val="00280800"/>
    <w:rsid w:val="00282FBC"/>
    <w:rsid w:val="002838F6"/>
    <w:rsid w:val="00283F28"/>
    <w:rsid w:val="00285EFB"/>
    <w:rsid w:val="00286A22"/>
    <w:rsid w:val="0029053C"/>
    <w:rsid w:val="00291BDC"/>
    <w:rsid w:val="002926B9"/>
    <w:rsid w:val="0029371C"/>
    <w:rsid w:val="00294172"/>
    <w:rsid w:val="0029517A"/>
    <w:rsid w:val="002A0E46"/>
    <w:rsid w:val="002A10D5"/>
    <w:rsid w:val="002A1424"/>
    <w:rsid w:val="002A35D4"/>
    <w:rsid w:val="002A4998"/>
    <w:rsid w:val="002A58A4"/>
    <w:rsid w:val="002A5ED5"/>
    <w:rsid w:val="002A6199"/>
    <w:rsid w:val="002A66B3"/>
    <w:rsid w:val="002A6F96"/>
    <w:rsid w:val="002A77A6"/>
    <w:rsid w:val="002B3A7E"/>
    <w:rsid w:val="002B5139"/>
    <w:rsid w:val="002B79E3"/>
    <w:rsid w:val="002C3972"/>
    <w:rsid w:val="002C39B8"/>
    <w:rsid w:val="002C3FF6"/>
    <w:rsid w:val="002C5343"/>
    <w:rsid w:val="002C79F6"/>
    <w:rsid w:val="002C7F63"/>
    <w:rsid w:val="002D245C"/>
    <w:rsid w:val="002D62A9"/>
    <w:rsid w:val="002D6466"/>
    <w:rsid w:val="002D77AF"/>
    <w:rsid w:val="002D7F72"/>
    <w:rsid w:val="002E4587"/>
    <w:rsid w:val="002E53B3"/>
    <w:rsid w:val="002E53E4"/>
    <w:rsid w:val="002E6853"/>
    <w:rsid w:val="002E75E6"/>
    <w:rsid w:val="002F1C07"/>
    <w:rsid w:val="002F3B42"/>
    <w:rsid w:val="002F41D8"/>
    <w:rsid w:val="002F5B4A"/>
    <w:rsid w:val="00301522"/>
    <w:rsid w:val="00301823"/>
    <w:rsid w:val="00303CE1"/>
    <w:rsid w:val="00305FBF"/>
    <w:rsid w:val="00307A3A"/>
    <w:rsid w:val="003103A6"/>
    <w:rsid w:val="00311326"/>
    <w:rsid w:val="0031398D"/>
    <w:rsid w:val="0031472B"/>
    <w:rsid w:val="00314850"/>
    <w:rsid w:val="003179F4"/>
    <w:rsid w:val="00320D8C"/>
    <w:rsid w:val="00321F1C"/>
    <w:rsid w:val="003221D3"/>
    <w:rsid w:val="0032266A"/>
    <w:rsid w:val="003226E1"/>
    <w:rsid w:val="00323DD4"/>
    <w:rsid w:val="00330EB9"/>
    <w:rsid w:val="003342A6"/>
    <w:rsid w:val="003354C3"/>
    <w:rsid w:val="003358A8"/>
    <w:rsid w:val="00336083"/>
    <w:rsid w:val="003378B3"/>
    <w:rsid w:val="003425C1"/>
    <w:rsid w:val="00343F3E"/>
    <w:rsid w:val="00344E58"/>
    <w:rsid w:val="003501B4"/>
    <w:rsid w:val="00351B5A"/>
    <w:rsid w:val="00360213"/>
    <w:rsid w:val="00360E98"/>
    <w:rsid w:val="00361385"/>
    <w:rsid w:val="0036237F"/>
    <w:rsid w:val="003638D1"/>
    <w:rsid w:val="00364AC1"/>
    <w:rsid w:val="00364FB5"/>
    <w:rsid w:val="003656C7"/>
    <w:rsid w:val="00365C7F"/>
    <w:rsid w:val="00366A88"/>
    <w:rsid w:val="00366B31"/>
    <w:rsid w:val="003678A4"/>
    <w:rsid w:val="00373334"/>
    <w:rsid w:val="003733FD"/>
    <w:rsid w:val="003751FF"/>
    <w:rsid w:val="00375D09"/>
    <w:rsid w:val="00375E7F"/>
    <w:rsid w:val="00377851"/>
    <w:rsid w:val="00377A93"/>
    <w:rsid w:val="00377C17"/>
    <w:rsid w:val="00380465"/>
    <w:rsid w:val="00380D65"/>
    <w:rsid w:val="003818EB"/>
    <w:rsid w:val="00384CCE"/>
    <w:rsid w:val="00384DAB"/>
    <w:rsid w:val="00385337"/>
    <w:rsid w:val="003853EC"/>
    <w:rsid w:val="00385C3D"/>
    <w:rsid w:val="0038612B"/>
    <w:rsid w:val="0038710C"/>
    <w:rsid w:val="003873F1"/>
    <w:rsid w:val="00391608"/>
    <w:rsid w:val="00393174"/>
    <w:rsid w:val="00394647"/>
    <w:rsid w:val="00395BB0"/>
    <w:rsid w:val="0039720E"/>
    <w:rsid w:val="003A0A47"/>
    <w:rsid w:val="003A34DC"/>
    <w:rsid w:val="003A3CB4"/>
    <w:rsid w:val="003A5AC4"/>
    <w:rsid w:val="003A680E"/>
    <w:rsid w:val="003A71C7"/>
    <w:rsid w:val="003B11CF"/>
    <w:rsid w:val="003B1270"/>
    <w:rsid w:val="003B3959"/>
    <w:rsid w:val="003B3D50"/>
    <w:rsid w:val="003B591C"/>
    <w:rsid w:val="003B6E8D"/>
    <w:rsid w:val="003C0B7A"/>
    <w:rsid w:val="003C0D7A"/>
    <w:rsid w:val="003C3B03"/>
    <w:rsid w:val="003C3EC1"/>
    <w:rsid w:val="003C7210"/>
    <w:rsid w:val="003D0955"/>
    <w:rsid w:val="003D5D0E"/>
    <w:rsid w:val="003D671F"/>
    <w:rsid w:val="003E5E97"/>
    <w:rsid w:val="003E70AD"/>
    <w:rsid w:val="003F0464"/>
    <w:rsid w:val="003F066E"/>
    <w:rsid w:val="003F0A9B"/>
    <w:rsid w:val="003F11B9"/>
    <w:rsid w:val="003F21AF"/>
    <w:rsid w:val="003F3AB0"/>
    <w:rsid w:val="003F3BD9"/>
    <w:rsid w:val="003F494C"/>
    <w:rsid w:val="003F76FD"/>
    <w:rsid w:val="003F778E"/>
    <w:rsid w:val="004033F0"/>
    <w:rsid w:val="00403C0F"/>
    <w:rsid w:val="004079F7"/>
    <w:rsid w:val="00407BC2"/>
    <w:rsid w:val="00410115"/>
    <w:rsid w:val="00411F40"/>
    <w:rsid w:val="0041372A"/>
    <w:rsid w:val="00415200"/>
    <w:rsid w:val="004153A8"/>
    <w:rsid w:val="00422717"/>
    <w:rsid w:val="0042271E"/>
    <w:rsid w:val="00422F6C"/>
    <w:rsid w:val="00426951"/>
    <w:rsid w:val="00426D4E"/>
    <w:rsid w:val="00432DE5"/>
    <w:rsid w:val="00433DFF"/>
    <w:rsid w:val="00433FBE"/>
    <w:rsid w:val="004350CF"/>
    <w:rsid w:val="00441070"/>
    <w:rsid w:val="0044129D"/>
    <w:rsid w:val="00444BCB"/>
    <w:rsid w:val="00446767"/>
    <w:rsid w:val="00446C88"/>
    <w:rsid w:val="00460EDB"/>
    <w:rsid w:val="00462E70"/>
    <w:rsid w:val="004632FA"/>
    <w:rsid w:val="00465548"/>
    <w:rsid w:val="004661F5"/>
    <w:rsid w:val="00467104"/>
    <w:rsid w:val="00473651"/>
    <w:rsid w:val="00482EFE"/>
    <w:rsid w:val="00482F17"/>
    <w:rsid w:val="00483592"/>
    <w:rsid w:val="00483D92"/>
    <w:rsid w:val="004841D4"/>
    <w:rsid w:val="00484A6F"/>
    <w:rsid w:val="004859DE"/>
    <w:rsid w:val="00485A25"/>
    <w:rsid w:val="00485F6B"/>
    <w:rsid w:val="00487E41"/>
    <w:rsid w:val="004901F3"/>
    <w:rsid w:val="00490993"/>
    <w:rsid w:val="004955CA"/>
    <w:rsid w:val="00497A99"/>
    <w:rsid w:val="004A05F5"/>
    <w:rsid w:val="004A1BC4"/>
    <w:rsid w:val="004A29BD"/>
    <w:rsid w:val="004A31C5"/>
    <w:rsid w:val="004A570C"/>
    <w:rsid w:val="004A65AD"/>
    <w:rsid w:val="004B0F9F"/>
    <w:rsid w:val="004B38E8"/>
    <w:rsid w:val="004B584A"/>
    <w:rsid w:val="004B7017"/>
    <w:rsid w:val="004C0A5A"/>
    <w:rsid w:val="004C0E9D"/>
    <w:rsid w:val="004C2F5A"/>
    <w:rsid w:val="004C2FB7"/>
    <w:rsid w:val="004C48A9"/>
    <w:rsid w:val="004C5274"/>
    <w:rsid w:val="004C5EA4"/>
    <w:rsid w:val="004D05E5"/>
    <w:rsid w:val="004D1EA5"/>
    <w:rsid w:val="004D1EC4"/>
    <w:rsid w:val="004D363E"/>
    <w:rsid w:val="004D3F11"/>
    <w:rsid w:val="004D6665"/>
    <w:rsid w:val="004D74E1"/>
    <w:rsid w:val="004E1857"/>
    <w:rsid w:val="004E35FC"/>
    <w:rsid w:val="004E6B55"/>
    <w:rsid w:val="004F5424"/>
    <w:rsid w:val="004F562B"/>
    <w:rsid w:val="004F72A4"/>
    <w:rsid w:val="004F7542"/>
    <w:rsid w:val="004F75F2"/>
    <w:rsid w:val="00502BBE"/>
    <w:rsid w:val="005033B8"/>
    <w:rsid w:val="00504607"/>
    <w:rsid w:val="00504D28"/>
    <w:rsid w:val="00505727"/>
    <w:rsid w:val="00506E49"/>
    <w:rsid w:val="00507C82"/>
    <w:rsid w:val="0051047C"/>
    <w:rsid w:val="00513990"/>
    <w:rsid w:val="00513D8E"/>
    <w:rsid w:val="00515B80"/>
    <w:rsid w:val="00520312"/>
    <w:rsid w:val="00523368"/>
    <w:rsid w:val="00524AD4"/>
    <w:rsid w:val="00525488"/>
    <w:rsid w:val="00526F25"/>
    <w:rsid w:val="0052786E"/>
    <w:rsid w:val="005308D4"/>
    <w:rsid w:val="00530E14"/>
    <w:rsid w:val="00532932"/>
    <w:rsid w:val="00533D2A"/>
    <w:rsid w:val="0053536B"/>
    <w:rsid w:val="005355F2"/>
    <w:rsid w:val="00535658"/>
    <w:rsid w:val="005365AA"/>
    <w:rsid w:val="0053757F"/>
    <w:rsid w:val="00541520"/>
    <w:rsid w:val="00542320"/>
    <w:rsid w:val="00542769"/>
    <w:rsid w:val="00542C9A"/>
    <w:rsid w:val="00542F99"/>
    <w:rsid w:val="00543A59"/>
    <w:rsid w:val="00543C7F"/>
    <w:rsid w:val="00546664"/>
    <w:rsid w:val="00546D4D"/>
    <w:rsid w:val="005476A7"/>
    <w:rsid w:val="00547AFB"/>
    <w:rsid w:val="00550289"/>
    <w:rsid w:val="00553464"/>
    <w:rsid w:val="00553514"/>
    <w:rsid w:val="00553B95"/>
    <w:rsid w:val="00555164"/>
    <w:rsid w:val="00556BBB"/>
    <w:rsid w:val="00557AE7"/>
    <w:rsid w:val="00560E49"/>
    <w:rsid w:val="0056214A"/>
    <w:rsid w:val="00562FF7"/>
    <w:rsid w:val="0056304E"/>
    <w:rsid w:val="00563068"/>
    <w:rsid w:val="00564B45"/>
    <w:rsid w:val="00564FF0"/>
    <w:rsid w:val="00566430"/>
    <w:rsid w:val="0056659D"/>
    <w:rsid w:val="00571A52"/>
    <w:rsid w:val="00571BD0"/>
    <w:rsid w:val="0057381A"/>
    <w:rsid w:val="00573C89"/>
    <w:rsid w:val="0057542D"/>
    <w:rsid w:val="00576ADC"/>
    <w:rsid w:val="0057759E"/>
    <w:rsid w:val="00577AA5"/>
    <w:rsid w:val="00577ABA"/>
    <w:rsid w:val="00583863"/>
    <w:rsid w:val="005857EE"/>
    <w:rsid w:val="00590FA1"/>
    <w:rsid w:val="00592AE0"/>
    <w:rsid w:val="0059315C"/>
    <w:rsid w:val="00595564"/>
    <w:rsid w:val="00595929"/>
    <w:rsid w:val="005A2AED"/>
    <w:rsid w:val="005A371E"/>
    <w:rsid w:val="005A7DA1"/>
    <w:rsid w:val="005B0A04"/>
    <w:rsid w:val="005B1409"/>
    <w:rsid w:val="005C04F2"/>
    <w:rsid w:val="005C0E39"/>
    <w:rsid w:val="005C739E"/>
    <w:rsid w:val="005D6860"/>
    <w:rsid w:val="005D78A5"/>
    <w:rsid w:val="005D7EBC"/>
    <w:rsid w:val="005E23B1"/>
    <w:rsid w:val="005E3389"/>
    <w:rsid w:val="005E3931"/>
    <w:rsid w:val="005E3B46"/>
    <w:rsid w:val="005F0FFC"/>
    <w:rsid w:val="005F15D0"/>
    <w:rsid w:val="005F1FE2"/>
    <w:rsid w:val="005F2DD3"/>
    <w:rsid w:val="005F4606"/>
    <w:rsid w:val="005F6540"/>
    <w:rsid w:val="006033E8"/>
    <w:rsid w:val="00604465"/>
    <w:rsid w:val="00607889"/>
    <w:rsid w:val="00611346"/>
    <w:rsid w:val="00614D76"/>
    <w:rsid w:val="00616293"/>
    <w:rsid w:val="006241B0"/>
    <w:rsid w:val="00625B83"/>
    <w:rsid w:val="0062659F"/>
    <w:rsid w:val="006327E2"/>
    <w:rsid w:val="00633B2B"/>
    <w:rsid w:val="00633D0E"/>
    <w:rsid w:val="0064001B"/>
    <w:rsid w:val="00640BBB"/>
    <w:rsid w:val="006438F1"/>
    <w:rsid w:val="0064421D"/>
    <w:rsid w:val="00644694"/>
    <w:rsid w:val="00644DDF"/>
    <w:rsid w:val="00645599"/>
    <w:rsid w:val="00646772"/>
    <w:rsid w:val="00647635"/>
    <w:rsid w:val="0065142C"/>
    <w:rsid w:val="00651C1E"/>
    <w:rsid w:val="006527DE"/>
    <w:rsid w:val="00654513"/>
    <w:rsid w:val="00654775"/>
    <w:rsid w:val="00656A4E"/>
    <w:rsid w:val="00660B65"/>
    <w:rsid w:val="006611A1"/>
    <w:rsid w:val="006618EB"/>
    <w:rsid w:val="0066272D"/>
    <w:rsid w:val="00663570"/>
    <w:rsid w:val="0066382D"/>
    <w:rsid w:val="00663C51"/>
    <w:rsid w:val="00663F66"/>
    <w:rsid w:val="00665266"/>
    <w:rsid w:val="00665793"/>
    <w:rsid w:val="006671DF"/>
    <w:rsid w:val="006677A4"/>
    <w:rsid w:val="00667B0A"/>
    <w:rsid w:val="0067513F"/>
    <w:rsid w:val="00676137"/>
    <w:rsid w:val="0067721D"/>
    <w:rsid w:val="00680A3F"/>
    <w:rsid w:val="00680F44"/>
    <w:rsid w:val="00685041"/>
    <w:rsid w:val="006857C3"/>
    <w:rsid w:val="00687A4E"/>
    <w:rsid w:val="00687E83"/>
    <w:rsid w:val="00690C76"/>
    <w:rsid w:val="006913B4"/>
    <w:rsid w:val="00696031"/>
    <w:rsid w:val="00696B23"/>
    <w:rsid w:val="006A0B12"/>
    <w:rsid w:val="006A134B"/>
    <w:rsid w:val="006A2A19"/>
    <w:rsid w:val="006A3EC6"/>
    <w:rsid w:val="006A4E9E"/>
    <w:rsid w:val="006A5CCE"/>
    <w:rsid w:val="006A7295"/>
    <w:rsid w:val="006A78D6"/>
    <w:rsid w:val="006B0982"/>
    <w:rsid w:val="006B1ED7"/>
    <w:rsid w:val="006B2AB9"/>
    <w:rsid w:val="006B37AB"/>
    <w:rsid w:val="006B4520"/>
    <w:rsid w:val="006B51E1"/>
    <w:rsid w:val="006B59BA"/>
    <w:rsid w:val="006B7CFF"/>
    <w:rsid w:val="006C1914"/>
    <w:rsid w:val="006C2855"/>
    <w:rsid w:val="006C57DE"/>
    <w:rsid w:val="006C6768"/>
    <w:rsid w:val="006C7BEB"/>
    <w:rsid w:val="006C7C1A"/>
    <w:rsid w:val="006D03B3"/>
    <w:rsid w:val="006D102E"/>
    <w:rsid w:val="006D2FB8"/>
    <w:rsid w:val="006D3DE0"/>
    <w:rsid w:val="006D6CB9"/>
    <w:rsid w:val="006D72DE"/>
    <w:rsid w:val="006D73FF"/>
    <w:rsid w:val="006D7B6C"/>
    <w:rsid w:val="006E2307"/>
    <w:rsid w:val="006E33C4"/>
    <w:rsid w:val="006E75F2"/>
    <w:rsid w:val="006F0C59"/>
    <w:rsid w:val="006F2260"/>
    <w:rsid w:val="006F4095"/>
    <w:rsid w:val="006F433D"/>
    <w:rsid w:val="006F7A11"/>
    <w:rsid w:val="00700849"/>
    <w:rsid w:val="00700F98"/>
    <w:rsid w:val="0070483B"/>
    <w:rsid w:val="00705440"/>
    <w:rsid w:val="00705AEC"/>
    <w:rsid w:val="007061D7"/>
    <w:rsid w:val="007071E2"/>
    <w:rsid w:val="00712AD7"/>
    <w:rsid w:val="00714C84"/>
    <w:rsid w:val="00715164"/>
    <w:rsid w:val="00716EA1"/>
    <w:rsid w:val="0071736D"/>
    <w:rsid w:val="007176F5"/>
    <w:rsid w:val="007201F4"/>
    <w:rsid w:val="007252AB"/>
    <w:rsid w:val="007270EE"/>
    <w:rsid w:val="00730256"/>
    <w:rsid w:val="007309C1"/>
    <w:rsid w:val="00730D81"/>
    <w:rsid w:val="00731626"/>
    <w:rsid w:val="00734560"/>
    <w:rsid w:val="0073611A"/>
    <w:rsid w:val="00737298"/>
    <w:rsid w:val="007408FA"/>
    <w:rsid w:val="0074723C"/>
    <w:rsid w:val="0074726D"/>
    <w:rsid w:val="007515A6"/>
    <w:rsid w:val="0075241B"/>
    <w:rsid w:val="00755151"/>
    <w:rsid w:val="0076156F"/>
    <w:rsid w:val="0076273D"/>
    <w:rsid w:val="0076565A"/>
    <w:rsid w:val="0076582A"/>
    <w:rsid w:val="00765C18"/>
    <w:rsid w:val="00770BC9"/>
    <w:rsid w:val="00771857"/>
    <w:rsid w:val="007745F9"/>
    <w:rsid w:val="00777B8C"/>
    <w:rsid w:val="00786628"/>
    <w:rsid w:val="00790655"/>
    <w:rsid w:val="00790D1B"/>
    <w:rsid w:val="00791D13"/>
    <w:rsid w:val="00791F95"/>
    <w:rsid w:val="00792056"/>
    <w:rsid w:val="00792F0D"/>
    <w:rsid w:val="007936E5"/>
    <w:rsid w:val="0079448D"/>
    <w:rsid w:val="007A05D3"/>
    <w:rsid w:val="007A0E62"/>
    <w:rsid w:val="007A13FC"/>
    <w:rsid w:val="007A2D43"/>
    <w:rsid w:val="007A3043"/>
    <w:rsid w:val="007A357B"/>
    <w:rsid w:val="007A3A1D"/>
    <w:rsid w:val="007A4BE7"/>
    <w:rsid w:val="007B273E"/>
    <w:rsid w:val="007B2F0C"/>
    <w:rsid w:val="007B2FCE"/>
    <w:rsid w:val="007B32BB"/>
    <w:rsid w:val="007B3B9F"/>
    <w:rsid w:val="007B55EA"/>
    <w:rsid w:val="007B72D3"/>
    <w:rsid w:val="007B7A03"/>
    <w:rsid w:val="007D018A"/>
    <w:rsid w:val="007D175E"/>
    <w:rsid w:val="007D193F"/>
    <w:rsid w:val="007D21D5"/>
    <w:rsid w:val="007D2F8E"/>
    <w:rsid w:val="007E2DE1"/>
    <w:rsid w:val="007E3093"/>
    <w:rsid w:val="007E4B2E"/>
    <w:rsid w:val="007E7F27"/>
    <w:rsid w:val="007F064C"/>
    <w:rsid w:val="007F3B53"/>
    <w:rsid w:val="00800A61"/>
    <w:rsid w:val="00800C9D"/>
    <w:rsid w:val="00803C07"/>
    <w:rsid w:val="00804FCA"/>
    <w:rsid w:val="0080504C"/>
    <w:rsid w:val="0080572B"/>
    <w:rsid w:val="00812872"/>
    <w:rsid w:val="008150C7"/>
    <w:rsid w:val="0082128A"/>
    <w:rsid w:val="008215A2"/>
    <w:rsid w:val="00821EBC"/>
    <w:rsid w:val="0082574B"/>
    <w:rsid w:val="008262BE"/>
    <w:rsid w:val="008274C2"/>
    <w:rsid w:val="0082761E"/>
    <w:rsid w:val="00834FF5"/>
    <w:rsid w:val="008350E4"/>
    <w:rsid w:val="00836805"/>
    <w:rsid w:val="00836F71"/>
    <w:rsid w:val="00837A2D"/>
    <w:rsid w:val="00840EC2"/>
    <w:rsid w:val="00841F5A"/>
    <w:rsid w:val="008441A5"/>
    <w:rsid w:val="0084729D"/>
    <w:rsid w:val="00854E8A"/>
    <w:rsid w:val="00855EB1"/>
    <w:rsid w:val="00857CBA"/>
    <w:rsid w:val="00857FB8"/>
    <w:rsid w:val="00860A38"/>
    <w:rsid w:val="008621FC"/>
    <w:rsid w:val="008646D1"/>
    <w:rsid w:val="00865CC2"/>
    <w:rsid w:val="00867798"/>
    <w:rsid w:val="00872427"/>
    <w:rsid w:val="00872896"/>
    <w:rsid w:val="00872DB1"/>
    <w:rsid w:val="00880A8F"/>
    <w:rsid w:val="008817E1"/>
    <w:rsid w:val="00882416"/>
    <w:rsid w:val="008831EC"/>
    <w:rsid w:val="00883405"/>
    <w:rsid w:val="00884690"/>
    <w:rsid w:val="00886478"/>
    <w:rsid w:val="00890A81"/>
    <w:rsid w:val="0089377A"/>
    <w:rsid w:val="00895B80"/>
    <w:rsid w:val="008A0C94"/>
    <w:rsid w:val="008A1025"/>
    <w:rsid w:val="008A2529"/>
    <w:rsid w:val="008A3353"/>
    <w:rsid w:val="008A4959"/>
    <w:rsid w:val="008A4A41"/>
    <w:rsid w:val="008A4E54"/>
    <w:rsid w:val="008B2AEE"/>
    <w:rsid w:val="008B31FD"/>
    <w:rsid w:val="008B3CBF"/>
    <w:rsid w:val="008B428A"/>
    <w:rsid w:val="008B53CB"/>
    <w:rsid w:val="008B54A2"/>
    <w:rsid w:val="008B5E25"/>
    <w:rsid w:val="008B7A89"/>
    <w:rsid w:val="008B7F34"/>
    <w:rsid w:val="008C518C"/>
    <w:rsid w:val="008C5ECD"/>
    <w:rsid w:val="008C7B8A"/>
    <w:rsid w:val="008C7F53"/>
    <w:rsid w:val="008D060E"/>
    <w:rsid w:val="008D188C"/>
    <w:rsid w:val="008D5989"/>
    <w:rsid w:val="008D605B"/>
    <w:rsid w:val="008D72BC"/>
    <w:rsid w:val="008E3C97"/>
    <w:rsid w:val="008E5A84"/>
    <w:rsid w:val="008E6867"/>
    <w:rsid w:val="008E68B7"/>
    <w:rsid w:val="008E75D5"/>
    <w:rsid w:val="008F0098"/>
    <w:rsid w:val="008F09AA"/>
    <w:rsid w:val="008F1700"/>
    <w:rsid w:val="008F1736"/>
    <w:rsid w:val="008F204E"/>
    <w:rsid w:val="008F4CD9"/>
    <w:rsid w:val="008F5945"/>
    <w:rsid w:val="008F5D5E"/>
    <w:rsid w:val="009007C0"/>
    <w:rsid w:val="00906C92"/>
    <w:rsid w:val="009131E3"/>
    <w:rsid w:val="00913670"/>
    <w:rsid w:val="00914F8C"/>
    <w:rsid w:val="00916869"/>
    <w:rsid w:val="00916FCF"/>
    <w:rsid w:val="0091725B"/>
    <w:rsid w:val="00917614"/>
    <w:rsid w:val="00917FE9"/>
    <w:rsid w:val="009210F8"/>
    <w:rsid w:val="009224AA"/>
    <w:rsid w:val="009229B5"/>
    <w:rsid w:val="00923FED"/>
    <w:rsid w:val="009241EA"/>
    <w:rsid w:val="00924EF3"/>
    <w:rsid w:val="00925B3E"/>
    <w:rsid w:val="00927149"/>
    <w:rsid w:val="00933F49"/>
    <w:rsid w:val="00936F97"/>
    <w:rsid w:val="00936FCD"/>
    <w:rsid w:val="0094139B"/>
    <w:rsid w:val="009416FE"/>
    <w:rsid w:val="009426CA"/>
    <w:rsid w:val="0094369F"/>
    <w:rsid w:val="009439F8"/>
    <w:rsid w:val="00944633"/>
    <w:rsid w:val="009451AD"/>
    <w:rsid w:val="009475D6"/>
    <w:rsid w:val="0095059E"/>
    <w:rsid w:val="00950747"/>
    <w:rsid w:val="00952E9B"/>
    <w:rsid w:val="0095525F"/>
    <w:rsid w:val="00957D63"/>
    <w:rsid w:val="00957FD8"/>
    <w:rsid w:val="009638B4"/>
    <w:rsid w:val="00963E3F"/>
    <w:rsid w:val="00966AC7"/>
    <w:rsid w:val="0096791A"/>
    <w:rsid w:val="009707B3"/>
    <w:rsid w:val="00981E34"/>
    <w:rsid w:val="00983390"/>
    <w:rsid w:val="0098392B"/>
    <w:rsid w:val="00985224"/>
    <w:rsid w:val="00985D2E"/>
    <w:rsid w:val="00987CE5"/>
    <w:rsid w:val="00990069"/>
    <w:rsid w:val="00990C50"/>
    <w:rsid w:val="00991545"/>
    <w:rsid w:val="009915B7"/>
    <w:rsid w:val="00991F66"/>
    <w:rsid w:val="00992153"/>
    <w:rsid w:val="00992E6A"/>
    <w:rsid w:val="009965F0"/>
    <w:rsid w:val="009A0F89"/>
    <w:rsid w:val="009A4341"/>
    <w:rsid w:val="009A4508"/>
    <w:rsid w:val="009A6576"/>
    <w:rsid w:val="009A7D1F"/>
    <w:rsid w:val="009B2473"/>
    <w:rsid w:val="009B3CBB"/>
    <w:rsid w:val="009B6D02"/>
    <w:rsid w:val="009B7590"/>
    <w:rsid w:val="009B7650"/>
    <w:rsid w:val="009B78BE"/>
    <w:rsid w:val="009C2070"/>
    <w:rsid w:val="009C3F06"/>
    <w:rsid w:val="009C6798"/>
    <w:rsid w:val="009D24C4"/>
    <w:rsid w:val="009D7ACF"/>
    <w:rsid w:val="009E179C"/>
    <w:rsid w:val="009E1BF1"/>
    <w:rsid w:val="009E275C"/>
    <w:rsid w:val="009E40A3"/>
    <w:rsid w:val="009E58E9"/>
    <w:rsid w:val="009E6CEE"/>
    <w:rsid w:val="009E7D1F"/>
    <w:rsid w:val="009E7F5A"/>
    <w:rsid w:val="009F1329"/>
    <w:rsid w:val="009F1CD5"/>
    <w:rsid w:val="009F27B6"/>
    <w:rsid w:val="009F2958"/>
    <w:rsid w:val="009F54D3"/>
    <w:rsid w:val="009F5872"/>
    <w:rsid w:val="009F6D44"/>
    <w:rsid w:val="00A06644"/>
    <w:rsid w:val="00A14CF4"/>
    <w:rsid w:val="00A150F9"/>
    <w:rsid w:val="00A1593F"/>
    <w:rsid w:val="00A16158"/>
    <w:rsid w:val="00A17C09"/>
    <w:rsid w:val="00A200BF"/>
    <w:rsid w:val="00A20475"/>
    <w:rsid w:val="00A209F8"/>
    <w:rsid w:val="00A215EE"/>
    <w:rsid w:val="00A23D3C"/>
    <w:rsid w:val="00A30ABE"/>
    <w:rsid w:val="00A313B7"/>
    <w:rsid w:val="00A41E26"/>
    <w:rsid w:val="00A45A07"/>
    <w:rsid w:val="00A47949"/>
    <w:rsid w:val="00A501CF"/>
    <w:rsid w:val="00A522D5"/>
    <w:rsid w:val="00A6020B"/>
    <w:rsid w:val="00A621E5"/>
    <w:rsid w:val="00A635B4"/>
    <w:rsid w:val="00A63A96"/>
    <w:rsid w:val="00A63D3C"/>
    <w:rsid w:val="00A64387"/>
    <w:rsid w:val="00A64F50"/>
    <w:rsid w:val="00A66D4F"/>
    <w:rsid w:val="00A6702C"/>
    <w:rsid w:val="00A70332"/>
    <w:rsid w:val="00A725F3"/>
    <w:rsid w:val="00A759B5"/>
    <w:rsid w:val="00A779D4"/>
    <w:rsid w:val="00A81D4D"/>
    <w:rsid w:val="00A86362"/>
    <w:rsid w:val="00A907C0"/>
    <w:rsid w:val="00A90C30"/>
    <w:rsid w:val="00A91ECA"/>
    <w:rsid w:val="00A926E5"/>
    <w:rsid w:val="00A95986"/>
    <w:rsid w:val="00AA0C2F"/>
    <w:rsid w:val="00AA0D5F"/>
    <w:rsid w:val="00AA15F7"/>
    <w:rsid w:val="00AA4249"/>
    <w:rsid w:val="00AA7B35"/>
    <w:rsid w:val="00AB037F"/>
    <w:rsid w:val="00AB1AAD"/>
    <w:rsid w:val="00AB1B2D"/>
    <w:rsid w:val="00AB5565"/>
    <w:rsid w:val="00AB5D73"/>
    <w:rsid w:val="00AB6112"/>
    <w:rsid w:val="00AC3542"/>
    <w:rsid w:val="00AC78E4"/>
    <w:rsid w:val="00AD3798"/>
    <w:rsid w:val="00AD5C31"/>
    <w:rsid w:val="00AD5FD6"/>
    <w:rsid w:val="00AD662E"/>
    <w:rsid w:val="00AD6908"/>
    <w:rsid w:val="00AD705D"/>
    <w:rsid w:val="00AE109A"/>
    <w:rsid w:val="00AF0B9F"/>
    <w:rsid w:val="00AF0FD8"/>
    <w:rsid w:val="00AF16C7"/>
    <w:rsid w:val="00AF2D79"/>
    <w:rsid w:val="00AF2E64"/>
    <w:rsid w:val="00B0042F"/>
    <w:rsid w:val="00B02F4D"/>
    <w:rsid w:val="00B04251"/>
    <w:rsid w:val="00B11546"/>
    <w:rsid w:val="00B11C7D"/>
    <w:rsid w:val="00B15AB2"/>
    <w:rsid w:val="00B176E2"/>
    <w:rsid w:val="00B200FF"/>
    <w:rsid w:val="00B209BF"/>
    <w:rsid w:val="00B232B8"/>
    <w:rsid w:val="00B240D9"/>
    <w:rsid w:val="00B30971"/>
    <w:rsid w:val="00B34FF8"/>
    <w:rsid w:val="00B35595"/>
    <w:rsid w:val="00B3573D"/>
    <w:rsid w:val="00B365E0"/>
    <w:rsid w:val="00B37574"/>
    <w:rsid w:val="00B3782A"/>
    <w:rsid w:val="00B40435"/>
    <w:rsid w:val="00B426E3"/>
    <w:rsid w:val="00B44334"/>
    <w:rsid w:val="00B45311"/>
    <w:rsid w:val="00B457B1"/>
    <w:rsid w:val="00B53E2E"/>
    <w:rsid w:val="00B54FFF"/>
    <w:rsid w:val="00B55524"/>
    <w:rsid w:val="00B558BD"/>
    <w:rsid w:val="00B56CC5"/>
    <w:rsid w:val="00B664A6"/>
    <w:rsid w:val="00B66F20"/>
    <w:rsid w:val="00B702BA"/>
    <w:rsid w:val="00B70EC2"/>
    <w:rsid w:val="00B71354"/>
    <w:rsid w:val="00B73051"/>
    <w:rsid w:val="00B733BB"/>
    <w:rsid w:val="00B771BC"/>
    <w:rsid w:val="00B80476"/>
    <w:rsid w:val="00B814B8"/>
    <w:rsid w:val="00B87CB6"/>
    <w:rsid w:val="00B908AC"/>
    <w:rsid w:val="00B92062"/>
    <w:rsid w:val="00B938F2"/>
    <w:rsid w:val="00B93C38"/>
    <w:rsid w:val="00B94F14"/>
    <w:rsid w:val="00B95A9A"/>
    <w:rsid w:val="00BA061A"/>
    <w:rsid w:val="00BA1940"/>
    <w:rsid w:val="00BA219F"/>
    <w:rsid w:val="00BA3D29"/>
    <w:rsid w:val="00BA6206"/>
    <w:rsid w:val="00BA7BC5"/>
    <w:rsid w:val="00BB0D63"/>
    <w:rsid w:val="00BB1634"/>
    <w:rsid w:val="00BB272E"/>
    <w:rsid w:val="00BB48E6"/>
    <w:rsid w:val="00BB6B37"/>
    <w:rsid w:val="00BC0BDC"/>
    <w:rsid w:val="00BC1CD1"/>
    <w:rsid w:val="00BC2D49"/>
    <w:rsid w:val="00BC31F5"/>
    <w:rsid w:val="00BC36BF"/>
    <w:rsid w:val="00BC5165"/>
    <w:rsid w:val="00BC5620"/>
    <w:rsid w:val="00BC5CD0"/>
    <w:rsid w:val="00BD1FFA"/>
    <w:rsid w:val="00BD32D7"/>
    <w:rsid w:val="00BD3C82"/>
    <w:rsid w:val="00BD417C"/>
    <w:rsid w:val="00BD4EB4"/>
    <w:rsid w:val="00BD4F5A"/>
    <w:rsid w:val="00BD74AD"/>
    <w:rsid w:val="00BE178A"/>
    <w:rsid w:val="00BE1E8D"/>
    <w:rsid w:val="00BE3407"/>
    <w:rsid w:val="00BE456B"/>
    <w:rsid w:val="00BE6503"/>
    <w:rsid w:val="00BE715A"/>
    <w:rsid w:val="00BF04D6"/>
    <w:rsid w:val="00BF1144"/>
    <w:rsid w:val="00BF373B"/>
    <w:rsid w:val="00BF39F5"/>
    <w:rsid w:val="00BF49EF"/>
    <w:rsid w:val="00BF511D"/>
    <w:rsid w:val="00BF5417"/>
    <w:rsid w:val="00BF714D"/>
    <w:rsid w:val="00BF7B67"/>
    <w:rsid w:val="00C021B1"/>
    <w:rsid w:val="00C02BED"/>
    <w:rsid w:val="00C04DCA"/>
    <w:rsid w:val="00C062CE"/>
    <w:rsid w:val="00C068F3"/>
    <w:rsid w:val="00C077F1"/>
    <w:rsid w:val="00C1187A"/>
    <w:rsid w:val="00C12CEA"/>
    <w:rsid w:val="00C12E0C"/>
    <w:rsid w:val="00C140A4"/>
    <w:rsid w:val="00C14B9A"/>
    <w:rsid w:val="00C20959"/>
    <w:rsid w:val="00C224CB"/>
    <w:rsid w:val="00C27074"/>
    <w:rsid w:val="00C31431"/>
    <w:rsid w:val="00C32FFE"/>
    <w:rsid w:val="00C35181"/>
    <w:rsid w:val="00C37546"/>
    <w:rsid w:val="00C3770C"/>
    <w:rsid w:val="00C37CDF"/>
    <w:rsid w:val="00C41452"/>
    <w:rsid w:val="00C43462"/>
    <w:rsid w:val="00C44A8E"/>
    <w:rsid w:val="00C4562A"/>
    <w:rsid w:val="00C45BFC"/>
    <w:rsid w:val="00C46689"/>
    <w:rsid w:val="00C477A0"/>
    <w:rsid w:val="00C477E7"/>
    <w:rsid w:val="00C50613"/>
    <w:rsid w:val="00C5587E"/>
    <w:rsid w:val="00C55A88"/>
    <w:rsid w:val="00C57E99"/>
    <w:rsid w:val="00C64872"/>
    <w:rsid w:val="00C64E5B"/>
    <w:rsid w:val="00C669BA"/>
    <w:rsid w:val="00C678C2"/>
    <w:rsid w:val="00C731C9"/>
    <w:rsid w:val="00C740C0"/>
    <w:rsid w:val="00C7494A"/>
    <w:rsid w:val="00C83EF2"/>
    <w:rsid w:val="00C841A0"/>
    <w:rsid w:val="00C84341"/>
    <w:rsid w:val="00C85B23"/>
    <w:rsid w:val="00C8775F"/>
    <w:rsid w:val="00C91EFE"/>
    <w:rsid w:val="00C94259"/>
    <w:rsid w:val="00C94B48"/>
    <w:rsid w:val="00C95E13"/>
    <w:rsid w:val="00C972ED"/>
    <w:rsid w:val="00C975AA"/>
    <w:rsid w:val="00C978AE"/>
    <w:rsid w:val="00CA17C5"/>
    <w:rsid w:val="00CA2148"/>
    <w:rsid w:val="00CA31A7"/>
    <w:rsid w:val="00CA3BFE"/>
    <w:rsid w:val="00CA6451"/>
    <w:rsid w:val="00CA7F24"/>
    <w:rsid w:val="00CB1A6E"/>
    <w:rsid w:val="00CB2E1E"/>
    <w:rsid w:val="00CB3B5E"/>
    <w:rsid w:val="00CB4BBF"/>
    <w:rsid w:val="00CC088B"/>
    <w:rsid w:val="00CC0EC9"/>
    <w:rsid w:val="00CC196F"/>
    <w:rsid w:val="00CC31D2"/>
    <w:rsid w:val="00CC35A3"/>
    <w:rsid w:val="00CC48CA"/>
    <w:rsid w:val="00CC668E"/>
    <w:rsid w:val="00CC7F1B"/>
    <w:rsid w:val="00CD05AC"/>
    <w:rsid w:val="00CD4405"/>
    <w:rsid w:val="00CD45F2"/>
    <w:rsid w:val="00CD5DB5"/>
    <w:rsid w:val="00CD60F2"/>
    <w:rsid w:val="00CD6D02"/>
    <w:rsid w:val="00CD6E06"/>
    <w:rsid w:val="00CD7370"/>
    <w:rsid w:val="00CE22AD"/>
    <w:rsid w:val="00CE5098"/>
    <w:rsid w:val="00CF066B"/>
    <w:rsid w:val="00CF2A9A"/>
    <w:rsid w:val="00CF3D17"/>
    <w:rsid w:val="00CF4A1A"/>
    <w:rsid w:val="00CF4D65"/>
    <w:rsid w:val="00CF657B"/>
    <w:rsid w:val="00CF734C"/>
    <w:rsid w:val="00D0138A"/>
    <w:rsid w:val="00D01757"/>
    <w:rsid w:val="00D03773"/>
    <w:rsid w:val="00D04AC4"/>
    <w:rsid w:val="00D04D7F"/>
    <w:rsid w:val="00D10FE0"/>
    <w:rsid w:val="00D12FF8"/>
    <w:rsid w:val="00D13448"/>
    <w:rsid w:val="00D14094"/>
    <w:rsid w:val="00D14825"/>
    <w:rsid w:val="00D1568C"/>
    <w:rsid w:val="00D15D5A"/>
    <w:rsid w:val="00D17C02"/>
    <w:rsid w:val="00D20244"/>
    <w:rsid w:val="00D220AB"/>
    <w:rsid w:val="00D26434"/>
    <w:rsid w:val="00D27D6F"/>
    <w:rsid w:val="00D300DE"/>
    <w:rsid w:val="00D30E0D"/>
    <w:rsid w:val="00D3131A"/>
    <w:rsid w:val="00D32988"/>
    <w:rsid w:val="00D3399D"/>
    <w:rsid w:val="00D36A90"/>
    <w:rsid w:val="00D41D8D"/>
    <w:rsid w:val="00D43CAC"/>
    <w:rsid w:val="00D43D62"/>
    <w:rsid w:val="00D46599"/>
    <w:rsid w:val="00D47158"/>
    <w:rsid w:val="00D50C2D"/>
    <w:rsid w:val="00D5231D"/>
    <w:rsid w:val="00D5386C"/>
    <w:rsid w:val="00D54A7C"/>
    <w:rsid w:val="00D557B8"/>
    <w:rsid w:val="00D55A1E"/>
    <w:rsid w:val="00D561C1"/>
    <w:rsid w:val="00D57584"/>
    <w:rsid w:val="00D60479"/>
    <w:rsid w:val="00D60E14"/>
    <w:rsid w:val="00D64161"/>
    <w:rsid w:val="00D6548D"/>
    <w:rsid w:val="00D65ED4"/>
    <w:rsid w:val="00D66C54"/>
    <w:rsid w:val="00D66EA4"/>
    <w:rsid w:val="00D72525"/>
    <w:rsid w:val="00D73038"/>
    <w:rsid w:val="00D73CCE"/>
    <w:rsid w:val="00D75BA4"/>
    <w:rsid w:val="00D801F4"/>
    <w:rsid w:val="00D8405D"/>
    <w:rsid w:val="00D84C4A"/>
    <w:rsid w:val="00D87038"/>
    <w:rsid w:val="00D87EE9"/>
    <w:rsid w:val="00D9159E"/>
    <w:rsid w:val="00D92F10"/>
    <w:rsid w:val="00D93BE1"/>
    <w:rsid w:val="00D94289"/>
    <w:rsid w:val="00D9492A"/>
    <w:rsid w:val="00D9546F"/>
    <w:rsid w:val="00DA19F4"/>
    <w:rsid w:val="00DA264F"/>
    <w:rsid w:val="00DA28DD"/>
    <w:rsid w:val="00DA310A"/>
    <w:rsid w:val="00DA3CF4"/>
    <w:rsid w:val="00DA5416"/>
    <w:rsid w:val="00DA5768"/>
    <w:rsid w:val="00DA59F6"/>
    <w:rsid w:val="00DB055D"/>
    <w:rsid w:val="00DB349F"/>
    <w:rsid w:val="00DB353D"/>
    <w:rsid w:val="00DB36C2"/>
    <w:rsid w:val="00DB7B61"/>
    <w:rsid w:val="00DC0445"/>
    <w:rsid w:val="00DC0F68"/>
    <w:rsid w:val="00DC7EB0"/>
    <w:rsid w:val="00DD4136"/>
    <w:rsid w:val="00DD4443"/>
    <w:rsid w:val="00DD5C22"/>
    <w:rsid w:val="00DD7BC0"/>
    <w:rsid w:val="00DE093F"/>
    <w:rsid w:val="00DE0F9C"/>
    <w:rsid w:val="00DE52A5"/>
    <w:rsid w:val="00DE6E75"/>
    <w:rsid w:val="00DE7775"/>
    <w:rsid w:val="00DF06D0"/>
    <w:rsid w:val="00DF2C23"/>
    <w:rsid w:val="00DF7A95"/>
    <w:rsid w:val="00E07DA3"/>
    <w:rsid w:val="00E1234B"/>
    <w:rsid w:val="00E14713"/>
    <w:rsid w:val="00E172D6"/>
    <w:rsid w:val="00E20FA6"/>
    <w:rsid w:val="00E22D07"/>
    <w:rsid w:val="00E23BF2"/>
    <w:rsid w:val="00E24716"/>
    <w:rsid w:val="00E45446"/>
    <w:rsid w:val="00E50716"/>
    <w:rsid w:val="00E52B75"/>
    <w:rsid w:val="00E52E59"/>
    <w:rsid w:val="00E530A7"/>
    <w:rsid w:val="00E55AAD"/>
    <w:rsid w:val="00E5677A"/>
    <w:rsid w:val="00E57AD9"/>
    <w:rsid w:val="00E65014"/>
    <w:rsid w:val="00E658CB"/>
    <w:rsid w:val="00E65B01"/>
    <w:rsid w:val="00E66111"/>
    <w:rsid w:val="00E6623E"/>
    <w:rsid w:val="00E66A0E"/>
    <w:rsid w:val="00E71CD3"/>
    <w:rsid w:val="00E73BB3"/>
    <w:rsid w:val="00E740C4"/>
    <w:rsid w:val="00E7646C"/>
    <w:rsid w:val="00E80DB6"/>
    <w:rsid w:val="00E83767"/>
    <w:rsid w:val="00E8388E"/>
    <w:rsid w:val="00E83F15"/>
    <w:rsid w:val="00E84DBA"/>
    <w:rsid w:val="00E851C8"/>
    <w:rsid w:val="00E87A0B"/>
    <w:rsid w:val="00E87E1E"/>
    <w:rsid w:val="00E87E38"/>
    <w:rsid w:val="00E94559"/>
    <w:rsid w:val="00E961B1"/>
    <w:rsid w:val="00E966CB"/>
    <w:rsid w:val="00E97459"/>
    <w:rsid w:val="00E97B5A"/>
    <w:rsid w:val="00E97E67"/>
    <w:rsid w:val="00EA0BA9"/>
    <w:rsid w:val="00EA18B6"/>
    <w:rsid w:val="00EA2A6E"/>
    <w:rsid w:val="00EA59E7"/>
    <w:rsid w:val="00EB0E90"/>
    <w:rsid w:val="00EB2770"/>
    <w:rsid w:val="00EB609C"/>
    <w:rsid w:val="00EC0251"/>
    <w:rsid w:val="00EC0C31"/>
    <w:rsid w:val="00ED1CF9"/>
    <w:rsid w:val="00ED25C2"/>
    <w:rsid w:val="00ED2C1B"/>
    <w:rsid w:val="00ED3CDA"/>
    <w:rsid w:val="00ED60AD"/>
    <w:rsid w:val="00EE0107"/>
    <w:rsid w:val="00EE2B74"/>
    <w:rsid w:val="00EE5ACE"/>
    <w:rsid w:val="00EE7A18"/>
    <w:rsid w:val="00EF3073"/>
    <w:rsid w:val="00EF3700"/>
    <w:rsid w:val="00EF58B7"/>
    <w:rsid w:val="00EF6F81"/>
    <w:rsid w:val="00EF760B"/>
    <w:rsid w:val="00F00AED"/>
    <w:rsid w:val="00F01216"/>
    <w:rsid w:val="00F01F87"/>
    <w:rsid w:val="00F024C1"/>
    <w:rsid w:val="00F06F46"/>
    <w:rsid w:val="00F113D7"/>
    <w:rsid w:val="00F1215E"/>
    <w:rsid w:val="00F12A9E"/>
    <w:rsid w:val="00F12FEB"/>
    <w:rsid w:val="00F14CC6"/>
    <w:rsid w:val="00F23D7B"/>
    <w:rsid w:val="00F24301"/>
    <w:rsid w:val="00F25F66"/>
    <w:rsid w:val="00F27BED"/>
    <w:rsid w:val="00F3225D"/>
    <w:rsid w:val="00F334E8"/>
    <w:rsid w:val="00F33D4D"/>
    <w:rsid w:val="00F37521"/>
    <w:rsid w:val="00F402B8"/>
    <w:rsid w:val="00F40B1B"/>
    <w:rsid w:val="00F410B3"/>
    <w:rsid w:val="00F4148B"/>
    <w:rsid w:val="00F42580"/>
    <w:rsid w:val="00F46968"/>
    <w:rsid w:val="00F4707D"/>
    <w:rsid w:val="00F51266"/>
    <w:rsid w:val="00F52CC3"/>
    <w:rsid w:val="00F57760"/>
    <w:rsid w:val="00F638EF"/>
    <w:rsid w:val="00F657A0"/>
    <w:rsid w:val="00F679CF"/>
    <w:rsid w:val="00F679D0"/>
    <w:rsid w:val="00F67FDF"/>
    <w:rsid w:val="00F737B0"/>
    <w:rsid w:val="00F77D39"/>
    <w:rsid w:val="00F84FB2"/>
    <w:rsid w:val="00F85BBB"/>
    <w:rsid w:val="00F86D13"/>
    <w:rsid w:val="00F90182"/>
    <w:rsid w:val="00F93BF8"/>
    <w:rsid w:val="00F94F1B"/>
    <w:rsid w:val="00F94F9F"/>
    <w:rsid w:val="00F950BE"/>
    <w:rsid w:val="00F9542D"/>
    <w:rsid w:val="00FA09BD"/>
    <w:rsid w:val="00FA410F"/>
    <w:rsid w:val="00FA64AC"/>
    <w:rsid w:val="00FA6D38"/>
    <w:rsid w:val="00FB1487"/>
    <w:rsid w:val="00FB23C8"/>
    <w:rsid w:val="00FB2B7A"/>
    <w:rsid w:val="00FB38DB"/>
    <w:rsid w:val="00FB5DC8"/>
    <w:rsid w:val="00FC088A"/>
    <w:rsid w:val="00FC2DD9"/>
    <w:rsid w:val="00FC3F82"/>
    <w:rsid w:val="00FC5B0D"/>
    <w:rsid w:val="00FD654C"/>
    <w:rsid w:val="00FE182E"/>
    <w:rsid w:val="00FE4EA3"/>
    <w:rsid w:val="00FE67FE"/>
    <w:rsid w:val="00FE6D80"/>
    <w:rsid w:val="00FF0C07"/>
    <w:rsid w:val="00FF32BC"/>
    <w:rsid w:val="00FF4487"/>
    <w:rsid w:val="00FF5AD3"/>
    <w:rsid w:val="064E42DF"/>
    <w:rsid w:val="067D9550"/>
    <w:rsid w:val="082F7D71"/>
    <w:rsid w:val="093CCD68"/>
    <w:rsid w:val="0989A8EA"/>
    <w:rsid w:val="0A0A55FE"/>
    <w:rsid w:val="0F56D945"/>
    <w:rsid w:val="0FAC0EEC"/>
    <w:rsid w:val="10484C28"/>
    <w:rsid w:val="1365E2D7"/>
    <w:rsid w:val="1B852F83"/>
    <w:rsid w:val="1C2E8488"/>
    <w:rsid w:val="1DCEAE7B"/>
    <w:rsid w:val="2144DABA"/>
    <w:rsid w:val="233B7068"/>
    <w:rsid w:val="25703E6F"/>
    <w:rsid w:val="27292DF8"/>
    <w:rsid w:val="275EB4C1"/>
    <w:rsid w:val="2A43AF92"/>
    <w:rsid w:val="2A547BA5"/>
    <w:rsid w:val="2A965583"/>
    <w:rsid w:val="2DD615A1"/>
    <w:rsid w:val="2E2B4B48"/>
    <w:rsid w:val="32CAED96"/>
    <w:rsid w:val="351CBFF5"/>
    <w:rsid w:val="367CABE9"/>
    <w:rsid w:val="3700DE0B"/>
    <w:rsid w:val="38A4DA9E"/>
    <w:rsid w:val="3AC2DE28"/>
    <w:rsid w:val="3B098E97"/>
    <w:rsid w:val="3B7D48B2"/>
    <w:rsid w:val="47D6BB5F"/>
    <w:rsid w:val="48D123D6"/>
    <w:rsid w:val="4A01674C"/>
    <w:rsid w:val="4AE13EAA"/>
    <w:rsid w:val="4BFA8CB0"/>
    <w:rsid w:val="4D977447"/>
    <w:rsid w:val="5849DF0E"/>
    <w:rsid w:val="5984378B"/>
    <w:rsid w:val="5A021A47"/>
    <w:rsid w:val="5C7393AC"/>
    <w:rsid w:val="5C79BB46"/>
    <w:rsid w:val="5E158BA7"/>
    <w:rsid w:val="5FA412A8"/>
    <w:rsid w:val="60A0F637"/>
    <w:rsid w:val="6255F7EE"/>
    <w:rsid w:val="639E5493"/>
    <w:rsid w:val="67A89AAF"/>
    <w:rsid w:val="69AF891E"/>
    <w:rsid w:val="6FE3A81F"/>
    <w:rsid w:val="72AF7A93"/>
    <w:rsid w:val="772596B3"/>
    <w:rsid w:val="7A10F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DCFAF8"/>
  <w15:docId w15:val="{D495DE69-1FFE-4DCA-83D4-902E9657B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E17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90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5BB0"/>
    <w:pPr>
      <w:ind w:left="720"/>
    </w:pPr>
  </w:style>
  <w:style w:type="paragraph" w:styleId="Header">
    <w:name w:val="header"/>
    <w:basedOn w:val="Normal"/>
    <w:link w:val="HeaderChar"/>
    <w:uiPriority w:val="99"/>
    <w:rsid w:val="00395BB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95BB0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395BB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95BB0"/>
    <w:rPr>
      <w:sz w:val="24"/>
      <w:szCs w:val="24"/>
      <w:lang w:val="en-GB" w:eastAsia="en-GB"/>
    </w:rPr>
  </w:style>
  <w:style w:type="character" w:styleId="Hyperlink">
    <w:name w:val="Hyperlink"/>
    <w:rsid w:val="009B78BE"/>
    <w:rPr>
      <w:color w:val="0000FF"/>
      <w:u w:val="single"/>
    </w:rPr>
  </w:style>
  <w:style w:type="character" w:styleId="CommentReference">
    <w:name w:val="annotation reference"/>
    <w:rsid w:val="00DA19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DA19F4"/>
    <w:rPr>
      <w:sz w:val="20"/>
      <w:szCs w:val="20"/>
    </w:rPr>
  </w:style>
  <w:style w:type="character" w:customStyle="1" w:styleId="CommentTextChar">
    <w:name w:val="Comment Text Char"/>
    <w:link w:val="CommentText"/>
    <w:rsid w:val="00DA19F4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A19F4"/>
    <w:rPr>
      <w:b/>
      <w:bCs/>
    </w:rPr>
  </w:style>
  <w:style w:type="character" w:customStyle="1" w:styleId="CommentSubjectChar">
    <w:name w:val="Comment Subject Char"/>
    <w:link w:val="CommentSubject"/>
    <w:rsid w:val="00DA19F4"/>
    <w:rPr>
      <w:b/>
      <w:bCs/>
      <w:lang w:val="en-GB" w:eastAsia="en-GB"/>
    </w:rPr>
  </w:style>
  <w:style w:type="paragraph" w:styleId="BalloonText">
    <w:name w:val="Balloon Text"/>
    <w:basedOn w:val="Normal"/>
    <w:link w:val="BalloonTextChar"/>
    <w:rsid w:val="00DA19F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A19F4"/>
    <w:rPr>
      <w:rFonts w:ascii="Tahoma" w:hAnsi="Tahoma" w:cs="Tahoma"/>
      <w:sz w:val="16"/>
      <w:szCs w:val="16"/>
      <w:lang w:val="en-GB" w:eastAsia="en-GB"/>
    </w:rPr>
  </w:style>
  <w:style w:type="paragraph" w:styleId="BodyTextIndent2">
    <w:name w:val="Body Text Indent 2"/>
    <w:basedOn w:val="Normal"/>
    <w:link w:val="BodyTextIndent2Char"/>
    <w:rsid w:val="000872AE"/>
    <w:pPr>
      <w:ind w:left="720"/>
    </w:pPr>
    <w:rPr>
      <w:rFonts w:ascii="Verdana" w:hAnsi="Verdana"/>
      <w:b/>
      <w:bCs/>
      <w:sz w:val="22"/>
      <w:lang w:eastAsia="x-none"/>
    </w:rPr>
  </w:style>
  <w:style w:type="character" w:customStyle="1" w:styleId="BodyTextIndent2Char">
    <w:name w:val="Body Text Indent 2 Char"/>
    <w:link w:val="BodyTextIndent2"/>
    <w:rsid w:val="000872AE"/>
    <w:rPr>
      <w:rFonts w:ascii="Verdana" w:hAnsi="Verdana" w:cs="Arial"/>
      <w:b/>
      <w:bCs/>
      <w:sz w:val="22"/>
      <w:szCs w:val="24"/>
      <w:lang w:val="en-GB"/>
    </w:rPr>
  </w:style>
  <w:style w:type="paragraph" w:styleId="BodyTextIndent3">
    <w:name w:val="Body Text Indent 3"/>
    <w:basedOn w:val="Normal"/>
    <w:link w:val="BodyTextIndent3Char"/>
    <w:rsid w:val="000F21B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0F21BF"/>
    <w:rPr>
      <w:sz w:val="16"/>
      <w:szCs w:val="16"/>
      <w:lang w:val="en-GB" w:eastAsia="en-GB"/>
    </w:rPr>
  </w:style>
  <w:style w:type="paragraph" w:styleId="NoSpacing">
    <w:name w:val="No Spacing"/>
    <w:uiPriority w:val="1"/>
    <w:qFormat/>
    <w:rsid w:val="000F21BF"/>
    <w:rPr>
      <w:rFonts w:ascii="Calibri" w:eastAsia="Calibri" w:hAnsi="Calibri"/>
      <w:sz w:val="22"/>
      <w:szCs w:val="22"/>
      <w:lang w:val="en-US" w:eastAsia="en-US"/>
    </w:rPr>
  </w:style>
  <w:style w:type="paragraph" w:customStyle="1" w:styleId="Default">
    <w:name w:val="Default"/>
    <w:basedOn w:val="Normal"/>
    <w:rsid w:val="00AD6908"/>
    <w:pPr>
      <w:autoSpaceDE w:val="0"/>
      <w:autoSpaceDN w:val="0"/>
    </w:pPr>
    <w:rPr>
      <w:rFonts w:ascii="Calibri" w:eastAsiaTheme="minorHAnsi" w:hAnsi="Calibri" w:cs="Calibri"/>
      <w:color w:val="000000"/>
      <w:lang w:val="en-IE" w:eastAsia="en-IE"/>
    </w:rPr>
  </w:style>
  <w:style w:type="character" w:styleId="FollowedHyperlink">
    <w:name w:val="FollowedHyperlink"/>
    <w:basedOn w:val="DefaultParagraphFont"/>
    <w:semiHidden/>
    <w:unhideWhenUsed/>
    <w:rsid w:val="00834FF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14CC6"/>
    <w:pPr>
      <w:spacing w:before="100" w:beforeAutospacing="1" w:after="100" w:afterAutospacing="1"/>
    </w:pPr>
    <w:rPr>
      <w:lang w:val="en-IE" w:eastAsia="en-IE"/>
    </w:rPr>
  </w:style>
  <w:style w:type="character" w:customStyle="1" w:styleId="normaltextrun">
    <w:name w:val="normaltextrun"/>
    <w:basedOn w:val="DefaultParagraphFont"/>
    <w:rsid w:val="00C14B9A"/>
  </w:style>
  <w:style w:type="paragraph" w:customStyle="1" w:styleId="paragraph">
    <w:name w:val="paragraph"/>
    <w:basedOn w:val="Normal"/>
    <w:rsid w:val="00C14B9A"/>
    <w:pPr>
      <w:spacing w:before="100" w:beforeAutospacing="1" w:after="100" w:afterAutospacing="1"/>
    </w:pPr>
    <w:rPr>
      <w:lang w:val="en-IE" w:eastAsia="en-IE"/>
    </w:rPr>
  </w:style>
  <w:style w:type="character" w:customStyle="1" w:styleId="Heading1Char">
    <w:name w:val="Heading 1 Char"/>
    <w:basedOn w:val="DefaultParagraphFont"/>
    <w:link w:val="Heading1"/>
    <w:rsid w:val="009E179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/>
    </w:rPr>
  </w:style>
  <w:style w:type="character" w:customStyle="1" w:styleId="eop">
    <w:name w:val="eop"/>
    <w:basedOn w:val="DefaultParagraphFont"/>
    <w:rsid w:val="009416FE"/>
  </w:style>
  <w:style w:type="paragraph" w:customStyle="1" w:styleId="xmsonormal">
    <w:name w:val="xmsonormal"/>
    <w:basedOn w:val="Normal"/>
    <w:uiPriority w:val="99"/>
    <w:rsid w:val="00A17C09"/>
    <w:rPr>
      <w:rFonts w:eastAsiaTheme="minorHAnsi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7699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083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32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977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196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27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799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869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93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713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368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2824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7930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479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493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671625b1fa7a4966" Type="http://schemas.microsoft.com/office/2020/10/relationships/intelligence" Target="intelligence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98F34A121F14791CCA8284CA2FF3B" ma:contentTypeVersion="25" ma:contentTypeDescription="Create a new document." ma:contentTypeScope="" ma:versionID="1cd44f97208090ff07db7aa1804302c9">
  <xsd:schema xmlns:xsd="http://www.w3.org/2001/XMLSchema" xmlns:xs="http://www.w3.org/2001/XMLSchema" xmlns:p="http://schemas.microsoft.com/office/2006/metadata/properties" xmlns:ns3="6fea4e16-9e4d-45bb-a48c-eb4cebe28450" xmlns:ns4="53882895-5d65-4fe6-b344-a0ad6e572842" targetNamespace="http://schemas.microsoft.com/office/2006/metadata/properties" ma:root="true" ma:fieldsID="c067969a04409d5efa8ac68dadbb8426" ns3:_="" ns4:_="">
    <xsd:import namespace="6fea4e16-9e4d-45bb-a48c-eb4cebe28450"/>
    <xsd:import namespace="53882895-5d65-4fe6-b344-a0ad6e57284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a4e16-9e4d-45bb-a48c-eb4cebe284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82895-5d65-4fe6-b344-a0ad6e572842" elementFormDefault="qualified">
    <xsd:import namespace="http://schemas.microsoft.com/office/2006/documentManagement/types"/>
    <xsd:import namespace="http://schemas.microsoft.com/office/infopath/2007/PartnerControls"/>
    <xsd:element name="NotebookType" ma:index="9" nillable="true" ma:displayName="Notebook Type" ma:internalName="NotebookType">
      <xsd:simpleType>
        <xsd:restriction base="dms:Text"/>
      </xsd:simpleType>
    </xsd:element>
    <xsd:element name="FolderType" ma:index="10" nillable="true" ma:displayName="Folder Type" ma:internalName="FolderType">
      <xsd:simpleType>
        <xsd:restriction base="dms:Text"/>
      </xsd:simpleType>
    </xsd:element>
    <xsd:element name="Owner" ma:index="1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53882895-5d65-4fe6-b344-a0ad6e572842" xsi:nil="true"/>
    <Teachers xmlns="53882895-5d65-4fe6-b344-a0ad6e572842">
      <UserInfo>
        <DisplayName/>
        <AccountId xsi:nil="true"/>
        <AccountType/>
      </UserInfo>
    </Teachers>
    <Student_Groups xmlns="53882895-5d65-4fe6-b344-a0ad6e572842">
      <UserInfo>
        <DisplayName/>
        <AccountId xsi:nil="true"/>
        <AccountType/>
      </UserInfo>
    </Student_Groups>
    <Self_Registration_Enabled xmlns="53882895-5d65-4fe6-b344-a0ad6e572842" xsi:nil="true"/>
    <NotebookType xmlns="53882895-5d65-4fe6-b344-a0ad6e572842" xsi:nil="true"/>
    <Students xmlns="53882895-5d65-4fe6-b344-a0ad6e572842">
      <UserInfo>
        <DisplayName/>
        <AccountId xsi:nil="true"/>
        <AccountType/>
      </UserInfo>
    </Students>
    <AppVersion xmlns="53882895-5d65-4fe6-b344-a0ad6e572842" xsi:nil="true"/>
    <FolderType xmlns="53882895-5d65-4fe6-b344-a0ad6e572842" xsi:nil="true"/>
    <Owner xmlns="53882895-5d65-4fe6-b344-a0ad6e572842">
      <UserInfo>
        <DisplayName/>
        <AccountId xsi:nil="true"/>
        <AccountType/>
      </UserInfo>
    </Owner>
    <DefaultSectionNames xmlns="53882895-5d65-4fe6-b344-a0ad6e572842" xsi:nil="true"/>
    <Invited_Teachers xmlns="53882895-5d65-4fe6-b344-a0ad6e57284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E4687-7DBB-4FE6-A445-A3B0CDAF2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a4e16-9e4d-45bb-a48c-eb4cebe28450"/>
    <ds:schemaRef ds:uri="53882895-5d65-4fe6-b344-a0ad6e572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A4EB62-A7DE-4173-A75D-075A4DB22AB0}">
  <ds:schemaRefs>
    <ds:schemaRef ds:uri="http://schemas.microsoft.com/office/2006/metadata/properties"/>
    <ds:schemaRef ds:uri="http://schemas.microsoft.com/office/infopath/2007/PartnerControls"/>
    <ds:schemaRef ds:uri="53882895-5d65-4fe6-b344-a0ad6e572842"/>
  </ds:schemaRefs>
</ds:datastoreItem>
</file>

<file path=customXml/itemProps3.xml><?xml version="1.0" encoding="utf-8"?>
<ds:datastoreItem xmlns:ds="http://schemas.openxmlformats.org/officeDocument/2006/customXml" ds:itemID="{729EF1E6-6330-454E-8DD5-9E49A047A7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FF3A1E-5F4E-44C3-A6F1-2726609DBD1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7A1687F-FA00-48C6-A660-2C673DA90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LSC</Company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Patsy Hogan</dc:creator>
  <cp:keywords/>
  <dc:description/>
  <cp:lastModifiedBy>Bernie Kelleher</cp:lastModifiedBy>
  <cp:revision>2</cp:revision>
  <cp:lastPrinted>2020-09-22T09:32:00Z</cp:lastPrinted>
  <dcterms:created xsi:type="dcterms:W3CDTF">2025-09-08T15:24:00Z</dcterms:created>
  <dcterms:modified xsi:type="dcterms:W3CDTF">2025-09-08T15:24:00Z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CPMJJWV3UFE7-61-328</vt:lpwstr>
  </property>
  <property fmtid="{D5CDD505-2E9C-101B-9397-08002B2CF9AE}" pid="3" name="_dlc_DocIdItemGuid">
    <vt:lpwstr>d04c47b4-80de-48c7-a3d4-ed4810dcf3f1</vt:lpwstr>
  </property>
  <property fmtid="{D5CDD505-2E9C-101B-9397-08002B2CF9AE}" pid="4" name="_dlc_DocIdUrl">
    <vt:lpwstr>http://staffshare.clvec.ie:8080/LimerickCityAES/upskill/_layouts/DocIdRedir.aspx?ID=CPMJJWV3UFE7-61-328, CPMJJWV3UFE7-61-328</vt:lpwstr>
  </property>
  <property fmtid="{D5CDD505-2E9C-101B-9397-08002B2CF9AE}" pid="5" name="ContentTypeId">
    <vt:lpwstr>0x010100EF798F34A121F14791CCA8284CA2FF3B</vt:lpwstr>
  </property>
</Properties>
</file>